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A8" w:rsidRPr="00212365" w:rsidRDefault="00C646A8" w:rsidP="00665FB4">
      <w:pPr>
        <w:spacing w:after="0" w:line="216" w:lineRule="auto"/>
        <w:ind w:right="-330"/>
        <w:jc w:val="right"/>
        <w:rPr>
          <w:rFonts w:ascii="TH Niramit AS" w:hAnsi="TH Niramit AS" w:cs="TH Niramit AS"/>
        </w:rPr>
      </w:pPr>
      <w:r w:rsidRPr="00212365">
        <w:rPr>
          <w:rFonts w:ascii="TH Niramit AS" w:hAnsi="TH Niramit AS" w:cs="TH Niramit AS"/>
          <w:cs/>
        </w:rPr>
        <w:t>มคอ. ๕</w:t>
      </w:r>
    </w:p>
    <w:p w:rsidR="00C646A8" w:rsidRPr="00212365" w:rsidRDefault="00C646A8" w:rsidP="00450A35">
      <w:pPr>
        <w:tabs>
          <w:tab w:val="left" w:pos="3544"/>
        </w:tabs>
        <w:spacing w:after="0" w:line="216" w:lineRule="auto"/>
        <w:ind w:right="-330"/>
        <w:jc w:val="center"/>
        <w:rPr>
          <w:rFonts w:ascii="TH Niramit AS" w:hAnsi="TH Niramit AS" w:cs="TH Niramit AS"/>
          <w:b/>
          <w:bCs/>
        </w:rPr>
      </w:pPr>
      <w:r w:rsidRPr="00212365">
        <w:rPr>
          <w:rFonts w:ascii="TH Niramit AS" w:hAnsi="TH Niramit AS" w:cs="TH Niramit AS"/>
          <w:b/>
          <w:bCs/>
          <w:cs/>
        </w:rPr>
        <w:t>รายงานผลการดำเนินการของรายวิชา</w:t>
      </w:r>
    </w:p>
    <w:p w:rsidR="00C646A8" w:rsidRPr="00212365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Pr="005A6D77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>ชื่อสถาบันอุดมศึกษา</w:t>
      </w:r>
      <w:r w:rsidRPr="005A6D77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มหาวิทยาลัยมหิดล</w:t>
      </w:r>
      <w:r w:rsidRPr="005A6D77">
        <w:rPr>
          <w:rFonts w:ascii="TH Niramit AS" w:hAnsi="TH Niramit AS" w:cs="TH Niramit AS"/>
          <w:cs/>
        </w:rPr>
        <w:tab/>
      </w:r>
    </w:p>
    <w:p w:rsidR="00C5177C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 xml:space="preserve">วิทยาเขต / คณะ / </w:t>
      </w:r>
      <w:r>
        <w:rPr>
          <w:rFonts w:ascii="TH Niramit AS" w:hAnsi="TH Niramit AS" w:cs="TH Niramit AS"/>
          <w:cs/>
        </w:rPr>
        <w:t xml:space="preserve"> </w:t>
      </w:r>
      <w:r w:rsidR="00665FB4">
        <w:rPr>
          <w:rFonts w:ascii="TH Niramit AS" w:hAnsi="TH Niramit AS" w:cs="TH Niramit AS"/>
          <w:cs/>
        </w:rPr>
        <w:tab/>
      </w:r>
      <w:r w:rsidRPr="00F036F2">
        <w:rPr>
          <w:rFonts w:ascii="TH Niramit AS" w:hAnsi="TH Niramit AS" w:cs="TH Niramit AS"/>
          <w:cs/>
        </w:rPr>
        <w:t>หลักสูตร</w:t>
      </w:r>
      <w:r w:rsidR="00A41DEA">
        <w:rPr>
          <w:rFonts w:ascii="TH Niramit AS" w:hAnsi="TH Niramit AS" w:cs="TH Niramit AS"/>
          <w:cs/>
        </w:rPr>
        <w:t>สาธารณสุข</w:t>
      </w:r>
      <w:r w:rsidRPr="00F036F2">
        <w:rPr>
          <w:rFonts w:ascii="TH Niramit AS" w:hAnsi="TH Niramit AS" w:cs="TH Niramit AS"/>
          <w:cs/>
        </w:rPr>
        <w:t xml:space="preserve">ศาสตรบัณฑิต </w:t>
      </w:r>
      <w:r w:rsidR="00A41DEA">
        <w:rPr>
          <w:rFonts w:ascii="TH Niramit AS" w:hAnsi="TH Niramit AS" w:cs="TH Niramit AS" w:hint="cs"/>
          <w:cs/>
        </w:rPr>
        <w:t>โครงการจัดตั้งวิทยาเขต</w:t>
      </w:r>
      <w:r w:rsidR="006B72DF">
        <w:rPr>
          <w:rFonts w:ascii="TH Niramit AS" w:hAnsi="TH Niramit AS" w:cs="TH Niramit AS" w:hint="cs"/>
          <w:cs/>
        </w:rPr>
        <w:t>นครสวรรค์</w:t>
      </w:r>
      <w:r w:rsidRPr="00F036F2">
        <w:rPr>
          <w:rFonts w:ascii="TH Niramit AS" w:hAnsi="TH Niramit AS" w:cs="TH Niramit AS"/>
          <w:cs/>
        </w:rPr>
        <w:t xml:space="preserve"> </w:t>
      </w:r>
    </w:p>
    <w:p w:rsidR="00C646A8" w:rsidRPr="005A6D77" w:rsidRDefault="00C646A8" w:rsidP="00C5177C">
      <w:pPr>
        <w:spacing w:after="0" w:line="216" w:lineRule="auto"/>
        <w:ind w:left="1440"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มหาวิทยาลัยมหิดล ศาลายา  </w:t>
      </w:r>
    </w:p>
    <w:p w:rsidR="00C646A8" w:rsidRPr="00212365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665FB4">
      <w:pPr>
        <w:spacing w:after="0" w:line="216" w:lineRule="auto"/>
        <w:ind w:right="-330"/>
        <w:jc w:val="center"/>
        <w:rPr>
          <w:rFonts w:ascii="TH Niramit AS" w:hAnsi="TH Niramit AS" w:cs="TH Niramit AS"/>
          <w:b/>
          <w:bCs/>
        </w:rPr>
      </w:pPr>
      <w:r w:rsidRPr="00665FB4">
        <w:rPr>
          <w:rFonts w:ascii="TH Niramit AS" w:hAnsi="TH Niramit AS" w:cs="TH Niramit AS"/>
          <w:b/>
          <w:bCs/>
          <w:cs/>
        </w:rPr>
        <w:t>หมวดที่ ๑ ข้อมูลทั่วไป</w:t>
      </w:r>
    </w:p>
    <w:p w:rsidR="00306005" w:rsidRPr="00665FB4" w:rsidRDefault="00306005" w:rsidP="00665FB4">
      <w:pPr>
        <w:spacing w:after="0" w:line="216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C646A8" w:rsidRPr="005A6D77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>๑. รหัสและชื่อรายวิชา</w:t>
      </w:r>
      <w:r w:rsidRPr="005A6D77">
        <w:rPr>
          <w:rFonts w:ascii="TH Niramit AS" w:hAnsi="TH Niramit AS" w:cs="TH Niramit AS"/>
        </w:rPr>
        <w:tab/>
      </w:r>
    </w:p>
    <w:p w:rsidR="00C646A8" w:rsidRPr="005A6D77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  <w:cs/>
        </w:rPr>
      </w:pPr>
      <w:r w:rsidRPr="00212365">
        <w:rPr>
          <w:rFonts w:ascii="TH Niramit AS" w:hAnsi="TH Niramit AS" w:cs="TH Niramit AS"/>
          <w:cs/>
        </w:rPr>
        <w:tab/>
      </w:r>
      <w:r w:rsidRPr="005A6D77">
        <w:rPr>
          <w:rFonts w:ascii="TH Niramit AS" w:hAnsi="TH Niramit AS" w:cs="TH Niramit AS"/>
          <w:cs/>
        </w:rPr>
        <w:t>ภาษาไทย</w:t>
      </w:r>
      <w:r>
        <w:rPr>
          <w:rFonts w:ascii="TH Niramit AS" w:hAnsi="TH Niramit AS" w:cs="TH Niramit AS"/>
        </w:rPr>
        <w:t xml:space="preserve"> </w:t>
      </w:r>
      <w:r w:rsidR="00665FB4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สมมน </w:t>
      </w:r>
      <w:r w:rsidR="0069639C">
        <w:rPr>
          <w:rFonts w:ascii="TH Niramit AS" w:hAnsi="TH Niramit AS" w:cs="TH Niramit AS" w:hint="cs"/>
          <w:cs/>
        </w:rPr>
        <w:t>๑๑๒</w:t>
      </w:r>
      <w:r>
        <w:rPr>
          <w:rFonts w:ascii="TH Niramit AS" w:hAnsi="TH Niramit AS" w:cs="TH Niramit AS"/>
          <w:cs/>
        </w:rPr>
        <w:t xml:space="preserve"> </w:t>
      </w:r>
      <w:r w:rsidR="00A41DEA">
        <w:rPr>
          <w:rFonts w:ascii="TH Niramit AS" w:hAnsi="TH Niramit AS" w:cs="TH Niramit AS"/>
          <w:cs/>
        </w:rPr>
        <w:t>พลวัตในกลุ่มกับการทำงานเป็นทีม</w:t>
      </w:r>
      <w:r>
        <w:rPr>
          <w:rFonts w:ascii="TH Niramit AS" w:hAnsi="TH Niramit AS" w:cs="TH Niramit AS"/>
          <w:cs/>
        </w:rPr>
        <w:t xml:space="preserve"> </w:t>
      </w:r>
      <w:r w:rsidRPr="005A6D77">
        <w:rPr>
          <w:rFonts w:ascii="TH Niramit AS" w:hAnsi="TH Niramit AS" w:cs="TH Niramit AS"/>
        </w:rPr>
        <w:tab/>
      </w:r>
      <w:r w:rsidRPr="005A6D77">
        <w:rPr>
          <w:rFonts w:ascii="TH Niramit AS" w:hAnsi="TH Niramit AS" w:cs="TH Niramit AS"/>
        </w:rPr>
        <w:tab/>
      </w: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212365">
        <w:rPr>
          <w:rFonts w:ascii="TH Niramit AS" w:hAnsi="TH Niramit AS" w:cs="TH Niramit AS"/>
          <w:cs/>
        </w:rPr>
        <w:tab/>
      </w:r>
      <w:r w:rsidRPr="005A6D77">
        <w:rPr>
          <w:rFonts w:ascii="TH Niramit AS" w:hAnsi="TH Niramit AS" w:cs="TH Niramit AS"/>
          <w:cs/>
        </w:rPr>
        <w:t>ภาษาอังกฤษ</w:t>
      </w:r>
      <w:r>
        <w:rPr>
          <w:rFonts w:ascii="TH Niramit AS" w:hAnsi="TH Niramit AS" w:cs="TH Niramit AS"/>
          <w:cs/>
        </w:rPr>
        <w:t xml:space="preserve"> </w:t>
      </w:r>
      <w:r w:rsidR="00665FB4">
        <w:rPr>
          <w:rFonts w:ascii="TH Niramit AS" w:hAnsi="TH Niramit AS" w:cs="TH Niramit AS"/>
        </w:rPr>
        <w:tab/>
      </w:r>
      <w:r>
        <w:rPr>
          <w:rFonts w:ascii="TH Niramit AS" w:hAnsi="TH Niramit AS" w:cs="TH Niramit AS"/>
        </w:rPr>
        <w:t>SHHU 1</w:t>
      </w:r>
      <w:r w:rsidR="00A41DEA">
        <w:rPr>
          <w:rFonts w:ascii="TH Niramit AS" w:hAnsi="TH Niramit AS" w:cs="TH Niramit AS" w:hint="cs"/>
          <w:cs/>
        </w:rPr>
        <w:t>12</w:t>
      </w:r>
      <w:r>
        <w:rPr>
          <w:rFonts w:ascii="TH Niramit AS" w:hAnsi="TH Niramit AS" w:cs="TH Niramit AS"/>
        </w:rPr>
        <w:t xml:space="preserve"> </w:t>
      </w:r>
      <w:r w:rsidR="00A41DEA" w:rsidRPr="00B659B8">
        <w:rPr>
          <w:rFonts w:ascii="TH SarabunPSK" w:eastAsia="BrowalliaNew-Bold" w:hAnsi="TH SarabunPSK" w:cs="TH SarabunPSK"/>
        </w:rPr>
        <w:t>Group Dynamics and Teamwork</w:t>
      </w:r>
      <w:r w:rsidRPr="005A6D77">
        <w:rPr>
          <w:rFonts w:ascii="TH Niramit AS" w:hAnsi="TH Niramit AS" w:cs="TH Niramit AS"/>
          <w:cs/>
        </w:rPr>
        <w:tab/>
      </w:r>
    </w:p>
    <w:p w:rsidR="00C646A8" w:rsidRPr="005A6D77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ab/>
      </w: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 w:rsidRPr="005A6D77">
        <w:rPr>
          <w:rFonts w:ascii="TH Niramit AS" w:hAnsi="TH Niramit AS" w:cs="TH Niramit AS"/>
          <w:cs/>
        </w:rPr>
        <w:t>๒. รายวิชาที่ต้องเรียนก่อนรายวิชานี้</w:t>
      </w:r>
      <w:r w:rsidR="00665FB4">
        <w:rPr>
          <w:rFonts w:ascii="TH Niramit AS" w:hAnsi="TH Niramit AS" w:cs="TH Niramit AS"/>
          <w:cs/>
        </w:rPr>
        <w:t xml:space="preserve"> (ถ้ามี) </w:t>
      </w:r>
      <w:r w:rsidR="00665FB4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- </w:t>
      </w:r>
    </w:p>
    <w:p w:rsidR="00C646A8" w:rsidRPr="00212365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665FB4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๓. อาจารย์ผู้รับผิดชอบ</w:t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FA458F">
        <w:rPr>
          <w:rFonts w:ascii="TH Niramit AS" w:hAnsi="TH Niramit AS" w:cs="TH Niramit AS" w:hint="cs"/>
          <w:cs/>
        </w:rPr>
        <w:t>ผศ</w:t>
      </w:r>
      <w:r w:rsidR="006B72DF">
        <w:rPr>
          <w:rFonts w:ascii="TH Niramit AS" w:hAnsi="TH Niramit AS" w:cs="TH Niramit AS" w:hint="cs"/>
          <w:cs/>
        </w:rPr>
        <w:t>.ดร.อำนาจ ยอดทอง</w:t>
      </w:r>
    </w:p>
    <w:p w:rsidR="00C646A8" w:rsidRDefault="00C646A8" w:rsidP="00A41DEA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 w:rsidRPr="006B72DF">
        <w:rPr>
          <w:rFonts w:ascii="TH Niramit AS" w:hAnsi="TH Niramit AS" w:cs="TH Niramit AS"/>
          <w:cs/>
        </w:rPr>
        <w:t xml:space="preserve">อาจารย์ผู้สอน </w:t>
      </w:r>
      <w:r w:rsidR="00665FB4" w:rsidRPr="006B72DF">
        <w:rPr>
          <w:rFonts w:ascii="TH Niramit AS" w:hAnsi="TH Niramit AS" w:cs="TH Niramit AS"/>
          <w:cs/>
        </w:rPr>
        <w:tab/>
      </w:r>
      <w:r w:rsidR="00665FB4" w:rsidRPr="006B72DF">
        <w:rPr>
          <w:rFonts w:ascii="TH Niramit AS" w:hAnsi="TH Niramit AS" w:cs="TH Niramit AS"/>
          <w:cs/>
        </w:rPr>
        <w:tab/>
      </w:r>
      <w:r w:rsidR="006B72DF" w:rsidRPr="006B72DF">
        <w:rPr>
          <w:rFonts w:ascii="TH Niramit AS" w:hAnsi="TH Niramit AS" w:cs="TH Niramit AS" w:hint="cs"/>
          <w:cs/>
        </w:rPr>
        <w:t>๑. รศ.ดร.ปกรณ์ สิงห์สุริยา</w:t>
      </w:r>
    </w:p>
    <w:p w:rsidR="006B72DF" w:rsidRDefault="006B72DF" w:rsidP="00A41DEA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๒. ผศ.ดร.</w:t>
      </w:r>
      <w:r>
        <w:rPr>
          <w:rFonts w:ascii="TH Niramit AS" w:hAnsi="TH Niramit AS" w:cs="TH Niramit AS"/>
          <w:cs/>
        </w:rPr>
        <w:t>วุฒินันท์ กันทะเตียน</w:t>
      </w:r>
    </w:p>
    <w:p w:rsidR="006B72DF" w:rsidRDefault="006B72DF" w:rsidP="00A41DEA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๓. อ.ดร.ประทีป ฉัตรสุภางค์</w:t>
      </w:r>
    </w:p>
    <w:p w:rsidR="006B72DF" w:rsidRDefault="006B72DF" w:rsidP="00A41DEA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  <w:t>๔. อ.ดร.อาชว์ภูริญ์ น้อมเนียน</w:t>
      </w:r>
    </w:p>
    <w:p w:rsidR="006B72DF" w:rsidRDefault="006B72DF" w:rsidP="00A41DEA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 w:hint="cs"/>
          <w:cs/>
        </w:rPr>
        <w:t>๕. อ.ดร.บุญวดี มนตรีกุล ณ อยุธยา</w:t>
      </w:r>
    </w:p>
    <w:p w:rsidR="006B72DF" w:rsidRPr="006B72DF" w:rsidRDefault="006B72DF" w:rsidP="00A41DEA">
      <w:pPr>
        <w:spacing w:after="0" w:line="216" w:lineRule="auto"/>
        <w:ind w:right="-33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ab/>
      </w:r>
      <w:r w:rsidR="00FA458F">
        <w:rPr>
          <w:rFonts w:ascii="TH Niramit AS" w:hAnsi="TH Niramit AS" w:cs="TH Niramit AS" w:hint="cs"/>
          <w:cs/>
        </w:rPr>
        <w:t>๖. ผศ</w:t>
      </w:r>
      <w:r>
        <w:rPr>
          <w:rFonts w:ascii="TH Niramit AS" w:hAnsi="TH Niramit AS" w:cs="TH Niramit AS" w:hint="cs"/>
          <w:cs/>
        </w:rPr>
        <w:t>.ดร.อำนาจ ยอดทอง</w:t>
      </w:r>
    </w:p>
    <w:p w:rsidR="00A41DEA" w:rsidRPr="008F2985" w:rsidRDefault="00A41DEA" w:rsidP="00A41DEA">
      <w:pPr>
        <w:spacing w:after="0" w:line="216" w:lineRule="auto"/>
        <w:ind w:right="-330"/>
        <w:jc w:val="both"/>
        <w:rPr>
          <w:rFonts w:ascii="TH Niramit AS" w:hAnsi="TH Niramit AS" w:cs="TH Niramit AS"/>
          <w:highlight w:val="yellow"/>
        </w:rPr>
      </w:pP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๔. </w:t>
      </w:r>
      <w:r w:rsidRPr="00212365">
        <w:rPr>
          <w:rFonts w:ascii="TH Niramit AS" w:hAnsi="TH Niramit AS" w:cs="TH Niramit AS"/>
          <w:cs/>
        </w:rPr>
        <w:t>ภาคการ</w:t>
      </w:r>
      <w:r>
        <w:rPr>
          <w:rFonts w:ascii="TH Niramit AS" w:hAnsi="TH Niramit AS" w:cs="TH Niramit AS"/>
          <w:cs/>
        </w:rPr>
        <w:t>ศึกษา/ปีการศึกษาที่เปิดสอนรายวิชา</w:t>
      </w:r>
      <w:r>
        <w:rPr>
          <w:rFonts w:ascii="TH Niramit AS" w:hAnsi="TH Niramit AS" w:cs="TH Niramit AS"/>
        </w:rPr>
        <w:t xml:space="preserve"> </w:t>
      </w:r>
      <w:r>
        <w:rPr>
          <w:rFonts w:ascii="TH Niramit AS" w:hAnsi="TH Niramit AS" w:cs="TH Niramit AS"/>
          <w:cs/>
        </w:rPr>
        <w:t xml:space="preserve">  ภาคการศึกษาที่ </w:t>
      </w:r>
      <w:r w:rsidR="00720804">
        <w:rPr>
          <w:rFonts w:ascii="TH Niramit AS" w:hAnsi="TH Niramit AS" w:cs="TH Niramit AS" w:hint="cs"/>
          <w:cs/>
        </w:rPr>
        <w:t>๑</w:t>
      </w:r>
      <w:r>
        <w:rPr>
          <w:rFonts w:ascii="TH Niramit AS" w:hAnsi="TH Niramit AS" w:cs="TH Niramit AS"/>
          <w:cs/>
        </w:rPr>
        <w:t xml:space="preserve"> ปีการศึกษา </w:t>
      </w:r>
      <w:r w:rsidR="00720804">
        <w:rPr>
          <w:rFonts w:ascii="TH Niramit AS" w:hAnsi="TH Niramit AS" w:cs="TH Niramit AS" w:hint="cs"/>
          <w:cs/>
        </w:rPr>
        <w:t>๒๕๕๙</w:t>
      </w: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F46F74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๕. สถานที่เรียน</w:t>
      </w:r>
      <w:r>
        <w:rPr>
          <w:rFonts w:ascii="TH Niramit AS" w:hAnsi="TH Niramit AS" w:cs="TH Niramit AS"/>
          <w:cs/>
        </w:rPr>
        <w:tab/>
        <w:t xml:space="preserve"> </w:t>
      </w:r>
      <w:r w:rsidR="00665FB4">
        <w:rPr>
          <w:rFonts w:ascii="TH Niramit AS" w:hAnsi="TH Niramit AS" w:cs="TH Niramit AS"/>
          <w:cs/>
        </w:rPr>
        <w:tab/>
      </w:r>
      <w:r w:rsidR="00665FB4">
        <w:rPr>
          <w:rFonts w:ascii="TH Niramit AS" w:hAnsi="TH Niramit AS" w:cs="TH Niramit AS" w:hint="cs"/>
          <w:cs/>
        </w:rPr>
        <w:t xml:space="preserve"> </w:t>
      </w:r>
      <w:r w:rsidR="00665FB4">
        <w:rPr>
          <w:rFonts w:ascii="TH Niramit AS" w:hAnsi="TH Niramit AS" w:cs="TH Niramit AS" w:hint="cs"/>
          <w:cs/>
        </w:rPr>
        <w:tab/>
        <w:t xml:space="preserve">ห้อง </w:t>
      </w:r>
      <w:r w:rsidR="00F46F74">
        <w:rPr>
          <w:rFonts w:ascii="TH Niramit AS" w:hAnsi="TH Niramit AS" w:cs="TH Niramit AS" w:hint="cs"/>
          <w:cs/>
        </w:rPr>
        <w:t>๓๑</w:t>
      </w:r>
      <w:r w:rsidR="00A41DEA">
        <w:rPr>
          <w:rFonts w:ascii="TH Niramit AS" w:hAnsi="TH Niramit AS" w:cs="TH Niramit AS" w:hint="cs"/>
          <w:cs/>
        </w:rPr>
        <w:t>๒</w:t>
      </w:r>
      <w:r w:rsidR="00665FB4">
        <w:rPr>
          <w:rFonts w:ascii="TH Niramit AS" w:hAnsi="TH Niramit AS" w:cs="TH Niramit AS" w:hint="cs"/>
          <w:cs/>
        </w:rPr>
        <w:t xml:space="preserve"> ชั้น </w:t>
      </w:r>
      <w:r w:rsidR="00F46F74">
        <w:rPr>
          <w:rFonts w:ascii="TH Niramit AS" w:hAnsi="TH Niramit AS" w:cs="TH Niramit AS" w:hint="cs"/>
          <w:cs/>
        </w:rPr>
        <w:t>๓</w:t>
      </w:r>
      <w:r w:rsidR="00665FB4">
        <w:rPr>
          <w:rFonts w:ascii="TH Niramit AS" w:hAnsi="TH Niramit AS" w:cs="TH Niramit AS" w:hint="cs"/>
          <w:cs/>
        </w:rPr>
        <w:t xml:space="preserve"> อาคาร </w:t>
      </w:r>
      <w:r w:rsidR="00F46F74">
        <w:rPr>
          <w:rFonts w:ascii="TH Niramit AS" w:hAnsi="TH Niramit AS" w:cs="TH Niramit AS" w:hint="cs"/>
          <w:cs/>
        </w:rPr>
        <w:t>๔</w:t>
      </w:r>
      <w:r w:rsidR="00665FB4">
        <w:rPr>
          <w:rFonts w:ascii="TH Niramit AS" w:hAnsi="TH Niramit AS" w:cs="TH Niramit AS" w:hint="cs"/>
          <w:cs/>
        </w:rPr>
        <w:t xml:space="preserve"> </w:t>
      </w:r>
      <w:r w:rsidR="00F46F74">
        <w:rPr>
          <w:rFonts w:ascii="TH Niramit AS" w:hAnsi="TH Niramit AS" w:cs="TH Niramit AS" w:hint="cs"/>
          <w:cs/>
        </w:rPr>
        <w:t>คณะสังคมศาสตร์</w:t>
      </w:r>
      <w:r w:rsidR="00665FB4">
        <w:rPr>
          <w:rFonts w:ascii="TH Niramit AS" w:hAnsi="TH Niramit AS" w:cs="TH Niramit AS" w:hint="cs"/>
          <w:cs/>
        </w:rPr>
        <w:t>และมนุษยศาสตร์</w:t>
      </w:r>
      <w:r>
        <w:rPr>
          <w:rFonts w:ascii="TH Niramit AS" w:hAnsi="TH Niramit AS" w:cs="TH Niramit AS"/>
          <w:cs/>
        </w:rPr>
        <w:t xml:space="preserve"> </w:t>
      </w:r>
    </w:p>
    <w:p w:rsidR="006B72DF" w:rsidRDefault="00F46F74" w:rsidP="00F46F74">
      <w:pPr>
        <w:spacing w:after="0" w:line="216" w:lineRule="auto"/>
        <w:ind w:left="2160"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นักศึกษา</w:t>
      </w:r>
      <w:r w:rsidRPr="00F036F2">
        <w:rPr>
          <w:rFonts w:ascii="TH Niramit AS" w:hAnsi="TH Niramit AS" w:cs="TH Niramit AS"/>
          <w:cs/>
        </w:rPr>
        <w:t>หลักสูตร</w:t>
      </w:r>
      <w:r w:rsidR="00A41DEA">
        <w:rPr>
          <w:rFonts w:ascii="TH Niramit AS" w:hAnsi="TH Niramit AS" w:cs="TH Niramit AS" w:hint="cs"/>
          <w:cs/>
        </w:rPr>
        <w:t>สาธารณสุข</w:t>
      </w:r>
      <w:r w:rsidRPr="00F036F2">
        <w:rPr>
          <w:rFonts w:ascii="TH Niramit AS" w:hAnsi="TH Niramit AS" w:cs="TH Niramit AS"/>
          <w:cs/>
        </w:rPr>
        <w:t xml:space="preserve">ศาสตรบัณฑิต </w:t>
      </w:r>
      <w:r w:rsidR="006B72DF">
        <w:rPr>
          <w:rFonts w:ascii="TH Niramit AS" w:hAnsi="TH Niramit AS" w:cs="TH Niramit AS" w:hint="cs"/>
          <w:cs/>
        </w:rPr>
        <w:t>โครงการจัดตั้งวิทยาเขต</w:t>
      </w:r>
    </w:p>
    <w:p w:rsidR="00C646A8" w:rsidRDefault="006B72DF" w:rsidP="007670F4">
      <w:pPr>
        <w:spacing w:after="0" w:line="216" w:lineRule="auto"/>
        <w:ind w:left="2160" w:right="-755" w:firstLine="72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นครสวรรค์</w:t>
      </w:r>
      <w:r w:rsidRPr="00F036F2">
        <w:rPr>
          <w:rFonts w:ascii="TH Niramit AS" w:hAnsi="TH Niramit AS" w:cs="TH Niramit AS"/>
          <w:cs/>
        </w:rPr>
        <w:t xml:space="preserve"> </w:t>
      </w:r>
      <w:r w:rsidR="00720804">
        <w:rPr>
          <w:rFonts w:ascii="TH Niramit AS" w:hAnsi="TH Niramit AS" w:cs="TH Niramit AS" w:hint="cs"/>
          <w:cs/>
        </w:rPr>
        <w:t>ชั้น</w:t>
      </w:r>
      <w:r w:rsidR="00F46F74" w:rsidRPr="00F46787">
        <w:rPr>
          <w:rFonts w:ascii="TH Niramit AS" w:hAnsi="TH Niramit AS" w:cs="TH Niramit AS"/>
          <w:cs/>
        </w:rPr>
        <w:t>ปี</w:t>
      </w:r>
      <w:r w:rsidR="00720804">
        <w:rPr>
          <w:rFonts w:ascii="TH Niramit AS" w:hAnsi="TH Niramit AS" w:cs="TH Niramit AS" w:hint="cs"/>
          <w:cs/>
        </w:rPr>
        <w:t>ที่</w:t>
      </w:r>
      <w:r w:rsidR="00F46F74" w:rsidRPr="00F46787">
        <w:rPr>
          <w:rFonts w:ascii="TH Niramit AS" w:hAnsi="TH Niramit AS" w:cs="TH Niramit AS"/>
          <w:cs/>
        </w:rPr>
        <w:t xml:space="preserve"> </w:t>
      </w:r>
      <w:r>
        <w:rPr>
          <w:rFonts w:ascii="TH Niramit AS" w:hAnsi="TH Niramit AS" w:cs="TH Niramit AS" w:hint="cs"/>
          <w:cs/>
        </w:rPr>
        <w:t xml:space="preserve">๒ </w:t>
      </w:r>
      <w:r w:rsidR="00C646A8">
        <w:rPr>
          <w:rFonts w:ascii="TH Niramit AS" w:hAnsi="TH Niramit AS" w:cs="TH Niramit AS"/>
          <w:cs/>
        </w:rPr>
        <w:t xml:space="preserve">จำนวน </w:t>
      </w:r>
      <w:r w:rsidR="005B5A41">
        <w:rPr>
          <w:rFonts w:ascii="TH Niramit AS" w:hAnsi="TH Niramit AS" w:cs="TH Niramit AS" w:hint="cs"/>
          <w:cs/>
        </w:rPr>
        <w:t>๖๘</w:t>
      </w:r>
      <w:r>
        <w:rPr>
          <w:rFonts w:ascii="TH Niramit AS" w:hAnsi="TH Niramit AS" w:cs="TH Niramit AS"/>
          <w:cs/>
        </w:rPr>
        <w:t xml:space="preserve"> คน </w:t>
      </w:r>
      <w:r w:rsidR="00C646A8">
        <w:rPr>
          <w:rFonts w:ascii="TH Niramit AS" w:hAnsi="TH Niramit AS" w:cs="TH Niramit AS"/>
          <w:cs/>
        </w:rPr>
        <w:t>ทุกวัน</w:t>
      </w:r>
      <w:r>
        <w:rPr>
          <w:rFonts w:ascii="TH Niramit AS" w:hAnsi="TH Niramit AS" w:cs="TH Niramit AS" w:hint="cs"/>
          <w:cs/>
        </w:rPr>
        <w:t>จันทร์</w:t>
      </w:r>
      <w:r w:rsidR="00F46F74">
        <w:rPr>
          <w:rFonts w:ascii="TH Niramit AS" w:hAnsi="TH Niramit AS" w:cs="TH Niramit AS"/>
          <w:cs/>
        </w:rPr>
        <w:t xml:space="preserve"> เวลา </w:t>
      </w:r>
      <w:r>
        <w:rPr>
          <w:rFonts w:ascii="TH Niramit AS" w:hAnsi="TH Niramit AS" w:cs="TH Niramit AS" w:hint="cs"/>
          <w:cs/>
        </w:rPr>
        <w:t>๑๓</w:t>
      </w:r>
      <w:r w:rsidR="00720804">
        <w:rPr>
          <w:rFonts w:ascii="TH Niramit AS" w:hAnsi="TH Niramit AS" w:cs="TH Niramit AS" w:hint="cs"/>
          <w:cs/>
        </w:rPr>
        <w:t>.๓๐</w:t>
      </w:r>
      <w:r w:rsidR="00F46F74">
        <w:rPr>
          <w:rFonts w:ascii="TH Niramit AS" w:hAnsi="TH Niramit AS" w:cs="TH Niramit AS"/>
          <w:cs/>
        </w:rPr>
        <w:t>-</w:t>
      </w:r>
      <w:r w:rsidR="00720804">
        <w:rPr>
          <w:rFonts w:ascii="TH Niramit AS" w:hAnsi="TH Niramit AS" w:cs="TH Niramit AS" w:hint="cs"/>
          <w:cs/>
        </w:rPr>
        <w:t>๑</w:t>
      </w:r>
      <w:r>
        <w:rPr>
          <w:rFonts w:ascii="TH Niramit AS" w:hAnsi="TH Niramit AS" w:cs="TH Niramit AS" w:hint="cs"/>
          <w:cs/>
        </w:rPr>
        <w:t>๕</w:t>
      </w:r>
      <w:r w:rsidR="00720804">
        <w:rPr>
          <w:rFonts w:ascii="TH Niramit AS" w:hAnsi="TH Niramit AS" w:cs="TH Niramit AS" w:hint="cs"/>
          <w:cs/>
        </w:rPr>
        <w:t>.๓๐</w:t>
      </w:r>
      <w:r w:rsidR="00C646A8">
        <w:rPr>
          <w:rFonts w:ascii="TH Niramit AS" w:hAnsi="TH Niramit AS" w:cs="TH Niramit AS"/>
          <w:cs/>
        </w:rPr>
        <w:t xml:space="preserve"> น.  </w:t>
      </w: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 xml:space="preserve">    </w:t>
      </w: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665FB4">
      <w:pPr>
        <w:spacing w:after="0" w:line="216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665FB4">
      <w:pPr>
        <w:ind w:right="-330"/>
        <w:jc w:val="both"/>
        <w:rPr>
          <w:rFonts w:ascii="TH Niramit AS" w:hAnsi="TH Niramit AS" w:cs="TH Niramit AS"/>
        </w:rPr>
      </w:pPr>
    </w:p>
    <w:p w:rsidR="00C646A8" w:rsidRDefault="00C646A8" w:rsidP="00665FB4">
      <w:pPr>
        <w:ind w:right="-330"/>
        <w:jc w:val="both"/>
        <w:rPr>
          <w:rFonts w:ascii="TH Niramit AS" w:hAnsi="TH Niramit AS" w:cs="TH Niramit AS"/>
        </w:rPr>
      </w:pPr>
    </w:p>
    <w:p w:rsidR="00C646A8" w:rsidRDefault="00C646A8" w:rsidP="00665FB4">
      <w:pPr>
        <w:ind w:right="-330"/>
        <w:jc w:val="both"/>
        <w:rPr>
          <w:rFonts w:ascii="TH Niramit AS" w:hAnsi="TH Niramit AS" w:cs="TH Niramit AS"/>
        </w:rPr>
      </w:pPr>
    </w:p>
    <w:p w:rsidR="00C646A8" w:rsidRDefault="00C646A8" w:rsidP="00306005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  <w:r w:rsidRPr="0085080A">
        <w:rPr>
          <w:rFonts w:ascii="TH Niramit AS" w:hAnsi="TH Niramit AS" w:cs="TH Niramit AS"/>
          <w:b/>
          <w:bCs/>
          <w:cs/>
        </w:rPr>
        <w:lastRenderedPageBreak/>
        <w:t>หมวดที่ ๒ การจัดการเรียนการสอนที่เปรียบเทียบกับแผนการสอน</w:t>
      </w:r>
    </w:p>
    <w:p w:rsidR="00C46A14" w:rsidRPr="0085080A" w:rsidRDefault="00C46A14" w:rsidP="00306005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C646A8" w:rsidRDefault="00C646A8" w:rsidP="007247F7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รายงานชั่วโมงการสอนจริงเทียบกับแผนการสอน</w:t>
      </w:r>
    </w:p>
    <w:p w:rsidR="00C646A8" w:rsidRDefault="00C646A8" w:rsidP="007247F7">
      <w:pPr>
        <w:spacing w:after="0" w:line="240" w:lineRule="auto"/>
        <w:ind w:right="-329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ระบุหัวข้อ จำนวนชั่วโมงตามแผนการสอน จำนวนชั่วโมงที่สอนจริง ระบุเหตุผลทาการสอนจริงต่างจากแผนการสอนหากมีความแตกต่างเกิน ๒๕</w:t>
      </w:r>
      <w:r>
        <w:rPr>
          <w:rFonts w:ascii="TH Niramit AS" w:hAnsi="TH Niramit AS" w:cs="TH Niramit AS"/>
        </w:rPr>
        <w:t>%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559"/>
        <w:gridCol w:w="1276"/>
        <w:gridCol w:w="2552"/>
      </w:tblGrid>
      <w:tr w:rsidR="00C646A8" w:rsidRPr="004E6689" w:rsidTr="00BE0CEA">
        <w:trPr>
          <w:trHeight w:val="1120"/>
        </w:trPr>
        <w:tc>
          <w:tcPr>
            <w:tcW w:w="4111" w:type="dxa"/>
          </w:tcPr>
          <w:p w:rsidR="00C646A8" w:rsidRPr="00C035B8" w:rsidRDefault="00C646A8" w:rsidP="00665FB4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  <w:p w:rsidR="00C646A8" w:rsidRPr="00C035B8" w:rsidRDefault="00C646A8" w:rsidP="005409F2">
            <w:pPr>
              <w:spacing w:after="0" w:line="240" w:lineRule="auto"/>
              <w:ind w:right="-33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559" w:type="dxa"/>
          </w:tcPr>
          <w:p w:rsidR="00BE0CEA" w:rsidRDefault="00C646A8" w:rsidP="007247F7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จำนวนชั่วโมงตามแผน</w:t>
            </w:r>
          </w:p>
          <w:p w:rsidR="00C646A8" w:rsidRPr="00C035B8" w:rsidRDefault="00C646A8" w:rsidP="007247F7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การสอน</w:t>
            </w:r>
          </w:p>
        </w:tc>
        <w:tc>
          <w:tcPr>
            <w:tcW w:w="1276" w:type="dxa"/>
          </w:tcPr>
          <w:p w:rsidR="00C646A8" w:rsidRPr="00C035B8" w:rsidRDefault="00C646A8" w:rsidP="005409F2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จำนวน</w:t>
            </w:r>
          </w:p>
          <w:p w:rsidR="00C646A8" w:rsidRPr="00C035B8" w:rsidRDefault="00C646A8" w:rsidP="007247F7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ชั่วโมงที่ได้สอนจริง</w:t>
            </w:r>
          </w:p>
        </w:tc>
        <w:tc>
          <w:tcPr>
            <w:tcW w:w="2552" w:type="dxa"/>
          </w:tcPr>
          <w:p w:rsidR="005409F2" w:rsidRPr="00C035B8" w:rsidRDefault="00C646A8" w:rsidP="005409F2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ระบุสาเหตุที่การสอนจริง</w:t>
            </w:r>
          </w:p>
          <w:p w:rsidR="00C646A8" w:rsidRPr="00C035B8" w:rsidRDefault="00C646A8" w:rsidP="005409F2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ต่างจากแผนการสอนหากมีความแตกต่างเกิน ๒๕</w:t>
            </w:r>
            <w:r w:rsidRPr="00C035B8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%</w:t>
            </w:r>
          </w:p>
        </w:tc>
      </w:tr>
      <w:tr w:rsidR="00C646A8" w:rsidRPr="004E6689" w:rsidTr="00BE0CEA">
        <w:tc>
          <w:tcPr>
            <w:tcW w:w="4111" w:type="dxa"/>
          </w:tcPr>
          <w:p w:rsidR="00C646A8" w:rsidRDefault="00C46A14" w:rsidP="005409F2">
            <w:pPr>
              <w:spacing w:after="0" w:line="240" w:lineRule="auto"/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บทนำ </w:t>
            </w:r>
            <w:r w:rsidRPr="00C035B8">
              <w:rPr>
                <w:rFonts w:ascii="TH Niramit AS" w:hAnsi="TH Niramit AS" w:cs="TH Niramit AS"/>
                <w:sz w:val="30"/>
                <w:szCs w:val="30"/>
              </w:rPr>
              <w:t xml:space="preserve">: </w:t>
            </w: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ความหมายของพลวัตกลุ่ม</w:t>
            </w:r>
          </w:p>
          <w:p w:rsidR="004334F0" w:rsidRPr="00C035B8" w:rsidRDefault="004334F0" w:rsidP="005409F2">
            <w:pPr>
              <w:spacing w:after="0" w:line="240" w:lineRule="auto"/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การศึกษาพลวัตกลุ่มในต่างประเทศและในประเทศไทย</w:t>
            </w:r>
          </w:p>
        </w:tc>
        <w:tc>
          <w:tcPr>
            <w:tcW w:w="1559" w:type="dxa"/>
          </w:tcPr>
          <w:p w:rsidR="00C646A8" w:rsidRPr="00C035B8" w:rsidRDefault="005409F2" w:rsidP="005409F2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C646A8" w:rsidRPr="00C035B8" w:rsidRDefault="005409F2" w:rsidP="005409F2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552" w:type="dxa"/>
          </w:tcPr>
          <w:p w:rsidR="00C646A8" w:rsidRPr="00C035B8" w:rsidRDefault="00C646A8" w:rsidP="005409F2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5409F2" w:rsidRPr="004E6689" w:rsidTr="00BE0CEA">
        <w:tc>
          <w:tcPr>
            <w:tcW w:w="4111" w:type="dxa"/>
          </w:tcPr>
          <w:p w:rsidR="005409F2" w:rsidRPr="00C035B8" w:rsidRDefault="00C46A14" w:rsidP="005409F2">
            <w:pPr>
              <w:spacing w:after="0" w:line="240" w:lineRule="auto"/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ธรรมชาติและประเภทของกลุ่ม</w:t>
            </w:r>
          </w:p>
        </w:tc>
        <w:tc>
          <w:tcPr>
            <w:tcW w:w="1559" w:type="dxa"/>
          </w:tcPr>
          <w:p w:rsidR="005409F2" w:rsidRPr="00C035B8" w:rsidRDefault="005409F2" w:rsidP="005409F2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5409F2" w:rsidRPr="00C035B8" w:rsidRDefault="005409F2" w:rsidP="005409F2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552" w:type="dxa"/>
          </w:tcPr>
          <w:p w:rsidR="005409F2" w:rsidRPr="00C035B8" w:rsidRDefault="005409F2" w:rsidP="005409F2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5409F2" w:rsidRPr="004E6689" w:rsidTr="00BE0CEA">
        <w:tc>
          <w:tcPr>
            <w:tcW w:w="4111" w:type="dxa"/>
          </w:tcPr>
          <w:p w:rsidR="005409F2" w:rsidRPr="00C035B8" w:rsidRDefault="004334F0" w:rsidP="005409F2">
            <w:pPr>
              <w:spacing w:after="0" w:line="240" w:lineRule="auto"/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ค่านิยมและพฤ</w:t>
            </w:r>
            <w:r w:rsidR="00C46A14"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ติกรรมกลุ่ม</w:t>
            </w:r>
          </w:p>
        </w:tc>
        <w:tc>
          <w:tcPr>
            <w:tcW w:w="1559" w:type="dxa"/>
          </w:tcPr>
          <w:p w:rsidR="005409F2" w:rsidRPr="00C035B8" w:rsidRDefault="005409F2" w:rsidP="005409F2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5409F2" w:rsidRPr="00C035B8" w:rsidRDefault="005409F2" w:rsidP="005409F2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552" w:type="dxa"/>
          </w:tcPr>
          <w:p w:rsidR="005409F2" w:rsidRPr="00C035B8" w:rsidRDefault="005409F2" w:rsidP="005409F2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5409F2" w:rsidRPr="004E6689" w:rsidTr="00BE0C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2" w:rsidRPr="00C035B8" w:rsidRDefault="00CD1CD4" w:rsidP="005409F2">
            <w:pPr>
              <w:spacing w:after="0" w:line="240" w:lineRule="auto"/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มารยาทของกลุ่ม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2" w:rsidRPr="00C035B8" w:rsidRDefault="005409F2" w:rsidP="00A260EE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2" w:rsidRPr="00C035B8" w:rsidRDefault="005409F2" w:rsidP="00A260EE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F2" w:rsidRPr="00C035B8" w:rsidRDefault="005409F2" w:rsidP="00A260EE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7247F7" w:rsidRPr="004E6689" w:rsidTr="00BE0CEA">
        <w:tc>
          <w:tcPr>
            <w:tcW w:w="4111" w:type="dxa"/>
          </w:tcPr>
          <w:p w:rsidR="005409F2" w:rsidRPr="00C035B8" w:rsidRDefault="00CD1CD4" w:rsidP="005409F2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ทฤษฏี / ปรัชญาการทำงานเป็นทีม</w:t>
            </w:r>
          </w:p>
        </w:tc>
        <w:tc>
          <w:tcPr>
            <w:tcW w:w="1559" w:type="dxa"/>
          </w:tcPr>
          <w:p w:rsidR="005409F2" w:rsidRPr="00C035B8" w:rsidRDefault="005409F2" w:rsidP="00A260EE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5409F2" w:rsidRPr="00C035B8" w:rsidRDefault="005409F2" w:rsidP="00A260EE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552" w:type="dxa"/>
          </w:tcPr>
          <w:p w:rsidR="005409F2" w:rsidRPr="00C035B8" w:rsidRDefault="005409F2" w:rsidP="00A260EE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CD1CD4" w:rsidRPr="004E6689" w:rsidTr="00BE0CEA">
        <w:tc>
          <w:tcPr>
            <w:tcW w:w="4111" w:type="dxa"/>
          </w:tcPr>
          <w:p w:rsidR="00CD1CD4" w:rsidRPr="00C035B8" w:rsidRDefault="00CD1CD4" w:rsidP="00CD1CD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เทคนิคการพัฒนาทีม</w:t>
            </w:r>
            <w:r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การทำงานเป็นทีม</w:t>
            </w:r>
          </w:p>
        </w:tc>
        <w:tc>
          <w:tcPr>
            <w:tcW w:w="1559" w:type="dxa"/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1276" w:type="dxa"/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552" w:type="dxa"/>
          </w:tcPr>
          <w:p w:rsidR="00CD1CD4" w:rsidRPr="00C035B8" w:rsidRDefault="00CD1CD4" w:rsidP="00CD1CD4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CD1CD4" w:rsidRPr="004E6689" w:rsidTr="00BE0CEA">
        <w:tc>
          <w:tcPr>
            <w:tcW w:w="4111" w:type="dxa"/>
          </w:tcPr>
          <w:p w:rsidR="00CD1CD4" w:rsidRPr="00C035B8" w:rsidRDefault="00CD1CD4" w:rsidP="00CD1CD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บุคลิกภาพกับการทำงานเป็นกลุ่ม/ทีม</w:t>
            </w:r>
          </w:p>
        </w:tc>
        <w:tc>
          <w:tcPr>
            <w:tcW w:w="1559" w:type="dxa"/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552" w:type="dxa"/>
          </w:tcPr>
          <w:p w:rsidR="00CD1CD4" w:rsidRPr="00C035B8" w:rsidRDefault="00CD1CD4" w:rsidP="00CD1CD4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CD1CD4" w:rsidRPr="004E6689" w:rsidTr="00BE0C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การสื่อสารในกลุ่ม และการสื่อสารระหว่างกลุ่ม/ทีม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CD1CD4" w:rsidRPr="004E6689" w:rsidTr="00BE0C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ภาวะผู้นำกับการทำงานเป็นกลุ่ม/ทีม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D1CD4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CD1CD4" w:rsidRPr="004E6689" w:rsidTr="00BE0C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การจัดการความขัดแย้งของกลุ่ม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/ทีม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CD1CD4" w:rsidRPr="004E6689" w:rsidTr="00BE0CEA">
        <w:tc>
          <w:tcPr>
            <w:tcW w:w="4111" w:type="dxa"/>
          </w:tcPr>
          <w:p w:rsidR="00CD1CD4" w:rsidRDefault="00CD1CD4" w:rsidP="00CD1CD4">
            <w:pPr>
              <w:spacing w:after="0" w:line="240" w:lineRule="auto"/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นำเสนอผลงานกลุ่ม</w:t>
            </w:r>
          </w:p>
          <w:p w:rsidR="00CD1CD4" w:rsidRPr="00C035B8" w:rsidRDefault="00CD1CD4" w:rsidP="00CD1CD4">
            <w:pPr>
              <w:spacing w:after="0" w:line="240" w:lineRule="auto"/>
              <w:ind w:right="-108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สรุป</w:t>
            </w:r>
          </w:p>
        </w:tc>
        <w:tc>
          <w:tcPr>
            <w:tcW w:w="1559" w:type="dxa"/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552" w:type="dxa"/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CD1CD4" w:rsidRPr="004E6689" w:rsidTr="00BE0CEA">
        <w:tc>
          <w:tcPr>
            <w:tcW w:w="4111" w:type="dxa"/>
          </w:tcPr>
          <w:p w:rsidR="00CD1CD4" w:rsidRPr="00C035B8" w:rsidRDefault="00CD1CD4" w:rsidP="00CD1CD4">
            <w:pPr>
              <w:spacing w:after="0" w:line="240" w:lineRule="auto"/>
              <w:ind w:right="-108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สอบปลายภาค</w:t>
            </w:r>
          </w:p>
        </w:tc>
        <w:tc>
          <w:tcPr>
            <w:tcW w:w="1559" w:type="dxa"/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๒</w:t>
            </w:r>
          </w:p>
        </w:tc>
        <w:tc>
          <w:tcPr>
            <w:tcW w:w="2552" w:type="dxa"/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/>
                <w:sz w:val="30"/>
                <w:szCs w:val="30"/>
                <w:cs/>
              </w:rPr>
              <w:t>ไม่มี</w:t>
            </w:r>
          </w:p>
        </w:tc>
      </w:tr>
      <w:tr w:rsidR="00CD1CD4" w:rsidRPr="004E6689" w:rsidTr="00BE0CE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330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D4" w:rsidRPr="00C035B8" w:rsidRDefault="00CD1CD4" w:rsidP="00CD1CD4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C035B8"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</w:p>
        </w:tc>
      </w:tr>
    </w:tbl>
    <w:p w:rsidR="00C035B8" w:rsidRDefault="00C035B8" w:rsidP="00306005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</w:p>
    <w:p w:rsidR="00C646A8" w:rsidRDefault="00C646A8" w:rsidP="00306005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 หัวข้อที่สอนไม่ครอบคลุมตามแผน</w:t>
      </w:r>
    </w:p>
    <w:p w:rsidR="00C646A8" w:rsidRDefault="00C646A8" w:rsidP="00306005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ระบุหัวข้อที่สอนไม่ครอบคลุมตามแผน และพิจารณานัยสำคัญของหัวข้อต่อผลการเรียนของรายวิชาและหลักสูตร ในกรณีที่มีนัยสำคัญให้เสนอแนวทางชดเชย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260"/>
        <w:gridCol w:w="2552"/>
      </w:tblGrid>
      <w:tr w:rsidR="00C646A8" w:rsidRPr="004E6689" w:rsidTr="0069639C">
        <w:tc>
          <w:tcPr>
            <w:tcW w:w="3402" w:type="dxa"/>
          </w:tcPr>
          <w:p w:rsidR="00C646A8" w:rsidRPr="00470610" w:rsidRDefault="00C646A8" w:rsidP="00306005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หัวข้อที่ทำการสอนไม่ครอบคลุม</w:t>
            </w:r>
          </w:p>
          <w:p w:rsidR="00C646A8" w:rsidRPr="00470610" w:rsidRDefault="00C646A8" w:rsidP="00306005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หรือไม่ได้สอน (ถ้ามี)</w:t>
            </w:r>
          </w:p>
        </w:tc>
        <w:tc>
          <w:tcPr>
            <w:tcW w:w="3260" w:type="dxa"/>
          </w:tcPr>
          <w:p w:rsidR="00C646A8" w:rsidRPr="00470610" w:rsidRDefault="00C646A8" w:rsidP="00470610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ผลต่อการเรียนรู้ของรายวิชานี้</w:t>
            </w:r>
          </w:p>
        </w:tc>
        <w:tc>
          <w:tcPr>
            <w:tcW w:w="2552" w:type="dxa"/>
          </w:tcPr>
          <w:p w:rsidR="00C646A8" w:rsidRPr="00470610" w:rsidRDefault="00C646A8" w:rsidP="00306005">
            <w:pPr>
              <w:spacing w:after="0" w:line="240" w:lineRule="auto"/>
              <w:ind w:right="-131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วิธีแก้ไข</w:t>
            </w:r>
          </w:p>
        </w:tc>
      </w:tr>
      <w:tr w:rsidR="00470610" w:rsidRPr="00470610" w:rsidTr="0069639C">
        <w:tc>
          <w:tcPr>
            <w:tcW w:w="3402" w:type="dxa"/>
          </w:tcPr>
          <w:p w:rsidR="00470610" w:rsidRPr="0069639C" w:rsidRDefault="0069639C" w:rsidP="00470610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260" w:type="dxa"/>
          </w:tcPr>
          <w:p w:rsidR="00470610" w:rsidRPr="00470610" w:rsidRDefault="0069639C" w:rsidP="00470610">
            <w:pPr>
              <w:spacing w:after="0" w:line="240" w:lineRule="auto"/>
              <w:ind w:right="-18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552" w:type="dxa"/>
          </w:tcPr>
          <w:p w:rsidR="00470610" w:rsidRPr="00470610" w:rsidRDefault="0069639C" w:rsidP="00470610">
            <w:pPr>
              <w:spacing w:after="0" w:line="240" w:lineRule="auto"/>
              <w:ind w:right="-18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306005" w:rsidRDefault="00306005" w:rsidP="00665FB4">
      <w:pPr>
        <w:ind w:right="-330"/>
        <w:jc w:val="both"/>
        <w:rPr>
          <w:rFonts w:ascii="TH Niramit AS" w:hAnsi="TH Niramit AS" w:cs="TH Niramit AS"/>
          <w:sz w:val="20"/>
          <w:szCs w:val="20"/>
        </w:rPr>
      </w:pPr>
    </w:p>
    <w:p w:rsidR="006C4D69" w:rsidRPr="007B09DB" w:rsidRDefault="006C4D69" w:rsidP="00665FB4">
      <w:pPr>
        <w:ind w:right="-330"/>
        <w:jc w:val="both"/>
        <w:rPr>
          <w:rFonts w:ascii="TH Niramit AS" w:hAnsi="TH Niramit AS" w:cs="TH Niramit AS"/>
          <w:sz w:val="20"/>
          <w:szCs w:val="20"/>
        </w:rPr>
      </w:pPr>
    </w:p>
    <w:p w:rsidR="00C646A8" w:rsidRDefault="00C646A8" w:rsidP="00306005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lastRenderedPageBreak/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p w:rsidR="00C646A8" w:rsidRPr="00212365" w:rsidRDefault="00C646A8" w:rsidP="00306005">
      <w:pPr>
        <w:spacing w:after="0" w:line="240" w:lineRule="auto"/>
        <w:ind w:right="-329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ab/>
        <w:t>ระบุว่าวิธีสอนเพื่อให้บรรลุผลการเรียนรู้แต่ละด้านตามที่ระบุในรายละเอียดรายวิชามีประสิทธิผลหรือไม่มีและปัญหาของวิธีสอนที่ใช้ (ถ้ามี) พร้อมข้อเสนอแนะในการแก้ไข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1"/>
        <w:gridCol w:w="2835"/>
        <w:gridCol w:w="567"/>
        <w:gridCol w:w="851"/>
        <w:gridCol w:w="2551"/>
      </w:tblGrid>
      <w:tr w:rsidR="007B09DB" w:rsidRPr="004E6689" w:rsidTr="0069639C">
        <w:tc>
          <w:tcPr>
            <w:tcW w:w="2551" w:type="dxa"/>
            <w:vMerge w:val="restart"/>
          </w:tcPr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2835" w:type="dxa"/>
            <w:vMerge w:val="restart"/>
          </w:tcPr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</w:p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/>
                <w:b/>
                <w:bCs/>
                <w:cs/>
              </w:rPr>
              <w:t>กลยุทธ์การสอนที่ระบุใน</w:t>
            </w:r>
          </w:p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/>
                <w:b/>
                <w:bCs/>
                <w:cs/>
              </w:rPr>
              <w:t>รายละเอียดของรายวิชา</w:t>
            </w:r>
          </w:p>
        </w:tc>
        <w:tc>
          <w:tcPr>
            <w:tcW w:w="1418" w:type="dxa"/>
            <w:gridSpan w:val="2"/>
          </w:tcPr>
          <w:p w:rsidR="007B09DB" w:rsidRPr="0069639C" w:rsidRDefault="007B09DB" w:rsidP="0069639C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</w:p>
          <w:p w:rsidR="007B09DB" w:rsidRPr="0069639C" w:rsidRDefault="007B09DB" w:rsidP="0069639C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69639C">
              <w:rPr>
                <w:rFonts w:ascii="TH Niramit AS" w:hAnsi="TH Niramit AS" w:cs="TH Niramit AS"/>
                <w:b/>
                <w:bCs/>
                <w:cs/>
              </w:rPr>
              <w:t>ประสิทธิผล</w:t>
            </w:r>
          </w:p>
        </w:tc>
        <w:tc>
          <w:tcPr>
            <w:tcW w:w="2551" w:type="dxa"/>
            <w:vMerge w:val="restart"/>
          </w:tcPr>
          <w:p w:rsidR="007B09DB" w:rsidRPr="0069639C" w:rsidRDefault="007B09DB" w:rsidP="00296DA8">
            <w:pPr>
              <w:spacing w:after="0" w:line="240" w:lineRule="auto"/>
              <w:ind w:right="62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/>
                <w:b/>
                <w:bCs/>
                <w:cs/>
              </w:rPr>
              <w:t>อุปสรรคของการใช้</w:t>
            </w:r>
            <w:r w:rsidR="00296DA8"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      </w:t>
            </w:r>
            <w:r w:rsidRPr="0069639C">
              <w:rPr>
                <w:rFonts w:ascii="TH Niramit AS" w:hAnsi="TH Niramit AS" w:cs="TH Niramit AS"/>
                <w:b/>
                <w:bCs/>
                <w:cs/>
              </w:rPr>
              <w:t>กลยุทธ์พร้อมข้อเสน</w:t>
            </w:r>
            <w:r w:rsidR="006C4D69"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อ </w:t>
            </w:r>
            <w:r w:rsidRPr="0069639C">
              <w:rPr>
                <w:rFonts w:ascii="TH Niramit AS" w:hAnsi="TH Niramit AS" w:cs="TH Niramit AS"/>
                <w:b/>
                <w:bCs/>
                <w:cs/>
              </w:rPr>
              <w:t>แนะในการลดอุปสรรค</w:t>
            </w:r>
          </w:p>
        </w:tc>
      </w:tr>
      <w:tr w:rsidR="007B09DB" w:rsidRPr="004E6689" w:rsidTr="0069639C">
        <w:tc>
          <w:tcPr>
            <w:tcW w:w="2551" w:type="dxa"/>
            <w:vMerge/>
          </w:tcPr>
          <w:p w:rsidR="007B09DB" w:rsidRPr="0069639C" w:rsidRDefault="007B09DB" w:rsidP="007B09DB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2835" w:type="dxa"/>
            <w:vMerge/>
          </w:tcPr>
          <w:p w:rsidR="007B09DB" w:rsidRPr="0069639C" w:rsidRDefault="007B09DB" w:rsidP="007B09DB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</w:rPr>
            </w:pPr>
          </w:p>
        </w:tc>
        <w:tc>
          <w:tcPr>
            <w:tcW w:w="567" w:type="dxa"/>
          </w:tcPr>
          <w:p w:rsidR="007B09DB" w:rsidRPr="0069639C" w:rsidRDefault="006C4D69" w:rsidP="007B09DB">
            <w:pPr>
              <w:spacing w:after="0" w:line="240" w:lineRule="auto"/>
              <w:ind w:right="-330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="007B09DB" w:rsidRPr="0069639C">
              <w:rPr>
                <w:rFonts w:ascii="TH Niramit AS" w:hAnsi="TH Niramit AS" w:cs="TH Niramit AS"/>
                <w:b/>
                <w:bCs/>
                <w:cs/>
              </w:rPr>
              <w:t>มี</w:t>
            </w:r>
          </w:p>
        </w:tc>
        <w:tc>
          <w:tcPr>
            <w:tcW w:w="851" w:type="dxa"/>
          </w:tcPr>
          <w:p w:rsidR="007B09DB" w:rsidRPr="0069639C" w:rsidRDefault="007B09DB" w:rsidP="007B09DB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</w:rPr>
            </w:pPr>
            <w:r w:rsidRPr="0069639C">
              <w:rPr>
                <w:rFonts w:ascii="TH Niramit AS" w:hAnsi="TH Niramit AS" w:cs="TH Niramit AS" w:hint="cs"/>
                <w:b/>
                <w:bCs/>
                <w:cs/>
              </w:rPr>
              <w:t xml:space="preserve"> </w:t>
            </w:r>
            <w:r w:rsidRPr="0069639C">
              <w:rPr>
                <w:rFonts w:ascii="TH Niramit AS" w:hAnsi="TH Niramit AS" w:cs="TH Niramit AS"/>
                <w:b/>
                <w:bCs/>
                <w:cs/>
              </w:rPr>
              <w:t>ไม่มี</w:t>
            </w:r>
          </w:p>
        </w:tc>
        <w:tc>
          <w:tcPr>
            <w:tcW w:w="2551" w:type="dxa"/>
            <w:vMerge/>
          </w:tcPr>
          <w:p w:rsidR="007B09DB" w:rsidRPr="0069639C" w:rsidRDefault="007B09DB" w:rsidP="007B09DB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  <w:b/>
                <w:bCs/>
              </w:rPr>
            </w:pPr>
          </w:p>
        </w:tc>
      </w:tr>
      <w:tr w:rsidR="0069639C" w:rsidRPr="004E6689" w:rsidTr="0069639C">
        <w:tc>
          <w:tcPr>
            <w:tcW w:w="2551" w:type="dxa"/>
          </w:tcPr>
          <w:p w:rsidR="0069639C" w:rsidRPr="0069639C" w:rsidRDefault="0069639C" w:rsidP="0069639C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คุณธรรม จริยธรรม</w:t>
            </w:r>
          </w:p>
        </w:tc>
        <w:tc>
          <w:tcPr>
            <w:tcW w:w="2835" w:type="dxa"/>
          </w:tcPr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การทำงานกลุ่มในชั้นเรียน</w:t>
            </w:r>
          </w:p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การทำงานกลุ่มนอกชั้นเรียน</w:t>
            </w:r>
          </w:p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การนำเสนอรายงานกลุ่ม</w:t>
            </w:r>
          </w:p>
        </w:tc>
        <w:tc>
          <w:tcPr>
            <w:tcW w:w="567" w:type="dxa"/>
          </w:tcPr>
          <w:p w:rsidR="0069639C" w:rsidRPr="0069639C" w:rsidRDefault="0069639C" w:rsidP="0069639C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</w:rPr>
              <w:t xml:space="preserve"> </w:t>
            </w:r>
            <w:r w:rsidRPr="0069639C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1" w:type="dxa"/>
          </w:tcPr>
          <w:p w:rsidR="0069639C" w:rsidRPr="0069639C" w:rsidRDefault="0069639C" w:rsidP="0069639C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69639C" w:rsidRPr="0069639C" w:rsidRDefault="0069639C" w:rsidP="0069639C">
            <w:pPr>
              <w:jc w:val="center"/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69639C" w:rsidRPr="004E6689" w:rsidTr="0069639C">
        <w:tc>
          <w:tcPr>
            <w:tcW w:w="2551" w:type="dxa"/>
          </w:tcPr>
          <w:p w:rsidR="0069639C" w:rsidRPr="0069639C" w:rsidRDefault="0069639C" w:rsidP="0069639C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ความรู้</w:t>
            </w:r>
          </w:p>
        </w:tc>
        <w:tc>
          <w:tcPr>
            <w:tcW w:w="2835" w:type="dxa"/>
          </w:tcPr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การบรรยาย</w:t>
            </w:r>
          </w:p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การอภิปรายกลุ่มย่อย</w:t>
            </w:r>
          </w:p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การอภิปรายกลุ่มใหญ่</w:t>
            </w:r>
          </w:p>
        </w:tc>
        <w:tc>
          <w:tcPr>
            <w:tcW w:w="567" w:type="dxa"/>
          </w:tcPr>
          <w:p w:rsidR="0069639C" w:rsidRPr="0069639C" w:rsidRDefault="0069639C" w:rsidP="0069639C">
            <w:r w:rsidRPr="0069639C">
              <w:rPr>
                <w:rFonts w:ascii="TH Niramit AS" w:hAnsi="TH Niramit AS" w:cs="TH Niramit AS"/>
              </w:rPr>
              <w:t xml:space="preserve"> </w:t>
            </w:r>
            <w:r w:rsidRPr="0069639C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1" w:type="dxa"/>
          </w:tcPr>
          <w:p w:rsidR="0069639C" w:rsidRPr="0069639C" w:rsidRDefault="0069639C" w:rsidP="0069639C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69639C" w:rsidRPr="0069639C" w:rsidRDefault="0069639C" w:rsidP="0069639C">
            <w:pPr>
              <w:jc w:val="center"/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69639C" w:rsidRPr="004E6689" w:rsidTr="0069639C">
        <w:tc>
          <w:tcPr>
            <w:tcW w:w="2551" w:type="dxa"/>
          </w:tcPr>
          <w:p w:rsidR="0069639C" w:rsidRPr="0069639C" w:rsidRDefault="0069639C" w:rsidP="0069639C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ทักษะทางปัญญา</w:t>
            </w:r>
          </w:p>
        </w:tc>
        <w:tc>
          <w:tcPr>
            <w:tcW w:w="2835" w:type="dxa"/>
          </w:tcPr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การบรรยาย</w:t>
            </w:r>
          </w:p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การอภิปรายกลุ่มย่อย</w:t>
            </w:r>
          </w:p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การอภิปรายกลุ่มใหญ่</w:t>
            </w:r>
          </w:p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การนำเสนอรายงานกลุ่ม</w:t>
            </w:r>
          </w:p>
        </w:tc>
        <w:tc>
          <w:tcPr>
            <w:tcW w:w="567" w:type="dxa"/>
          </w:tcPr>
          <w:p w:rsidR="0069639C" w:rsidRPr="0069639C" w:rsidRDefault="0069639C" w:rsidP="0069639C">
            <w:r w:rsidRPr="0069639C">
              <w:rPr>
                <w:rFonts w:ascii="TH Niramit AS" w:hAnsi="TH Niramit AS" w:cs="TH Niramit AS"/>
              </w:rPr>
              <w:t xml:space="preserve"> </w:t>
            </w:r>
            <w:r w:rsidRPr="0069639C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1" w:type="dxa"/>
          </w:tcPr>
          <w:p w:rsidR="0069639C" w:rsidRPr="0069639C" w:rsidRDefault="0069639C" w:rsidP="0069639C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69639C" w:rsidRPr="0069639C" w:rsidRDefault="0069639C" w:rsidP="0069639C">
            <w:pPr>
              <w:jc w:val="center"/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69639C" w:rsidRPr="004E6689" w:rsidTr="0069639C">
        <w:tc>
          <w:tcPr>
            <w:tcW w:w="2551" w:type="dxa"/>
          </w:tcPr>
          <w:p w:rsidR="0069639C" w:rsidRPr="0069639C" w:rsidRDefault="0069639C" w:rsidP="0069639C">
            <w:pPr>
              <w:spacing w:after="0" w:line="240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835" w:type="dxa"/>
          </w:tcPr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การทำงานกลุ่มในชั้นเรียน</w:t>
            </w:r>
          </w:p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การทำงานกลุ่มนอกชั้นเรียน</w:t>
            </w:r>
          </w:p>
        </w:tc>
        <w:tc>
          <w:tcPr>
            <w:tcW w:w="567" w:type="dxa"/>
          </w:tcPr>
          <w:p w:rsidR="0069639C" w:rsidRPr="0069639C" w:rsidRDefault="0069639C" w:rsidP="0069639C">
            <w:r w:rsidRPr="0069639C">
              <w:rPr>
                <w:rFonts w:ascii="TH Niramit AS" w:hAnsi="TH Niramit AS" w:cs="TH Niramit AS"/>
              </w:rPr>
              <w:t xml:space="preserve"> </w:t>
            </w:r>
            <w:r w:rsidRPr="0069639C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1" w:type="dxa"/>
          </w:tcPr>
          <w:p w:rsidR="0069639C" w:rsidRPr="0069639C" w:rsidRDefault="0069639C" w:rsidP="0069639C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69639C" w:rsidRPr="0069639C" w:rsidRDefault="0069639C" w:rsidP="0069639C">
            <w:pPr>
              <w:jc w:val="center"/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  <w:tr w:rsidR="0069639C" w:rsidRPr="004E6689" w:rsidTr="0069639C">
        <w:tc>
          <w:tcPr>
            <w:tcW w:w="2551" w:type="dxa"/>
          </w:tcPr>
          <w:p w:rsidR="0069639C" w:rsidRPr="0069639C" w:rsidRDefault="0069639C" w:rsidP="0069639C">
            <w:pPr>
              <w:spacing w:after="0" w:line="240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ทักษะการวิเคราะห์</w:t>
            </w:r>
            <w:r w:rsidRPr="0069639C">
              <w:rPr>
                <w:rFonts w:ascii="TH Niramit AS" w:hAnsi="TH Niramit AS" w:cs="TH Niramit AS" w:hint="cs"/>
                <w:cs/>
              </w:rPr>
              <w:t xml:space="preserve"> </w:t>
            </w:r>
            <w:r w:rsidRPr="0069639C">
              <w:rPr>
                <w:rFonts w:ascii="TH Niramit AS" w:hAnsi="TH Niramit AS" w:cs="TH Niramit AS"/>
                <w:cs/>
              </w:rPr>
              <w:t>การสื่อสารและเทคโนโลยีสารสนเทศ</w:t>
            </w:r>
          </w:p>
        </w:tc>
        <w:tc>
          <w:tcPr>
            <w:tcW w:w="2835" w:type="dxa"/>
          </w:tcPr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การทำงานกลุ่มในชั้นเรียน</w:t>
            </w:r>
          </w:p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การทำงานกลุ่มนอกชั้นเรียน</w:t>
            </w:r>
          </w:p>
          <w:p w:rsidR="0069639C" w:rsidRPr="0069639C" w:rsidRDefault="0069639C" w:rsidP="0069639C">
            <w:pPr>
              <w:spacing w:after="0" w:line="216" w:lineRule="auto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การนำเสนอรายงานกลุ่ม</w:t>
            </w:r>
          </w:p>
        </w:tc>
        <w:tc>
          <w:tcPr>
            <w:tcW w:w="567" w:type="dxa"/>
          </w:tcPr>
          <w:p w:rsidR="0069639C" w:rsidRPr="0069639C" w:rsidRDefault="0069639C" w:rsidP="0069639C">
            <w:r w:rsidRPr="0069639C">
              <w:rPr>
                <w:rFonts w:ascii="TH Niramit AS" w:hAnsi="TH Niramit AS" w:cs="TH Niramit AS"/>
              </w:rPr>
              <w:t xml:space="preserve"> </w:t>
            </w:r>
            <w:r w:rsidRPr="0069639C">
              <w:rPr>
                <w:rFonts w:ascii="TH Niramit AS" w:hAnsi="TH Niramit AS" w:cs="TH Niramit AS"/>
              </w:rPr>
              <w:sym w:font="Symbol" w:char="F0D6"/>
            </w:r>
          </w:p>
        </w:tc>
        <w:tc>
          <w:tcPr>
            <w:tcW w:w="851" w:type="dxa"/>
          </w:tcPr>
          <w:p w:rsidR="0069639C" w:rsidRPr="0069639C" w:rsidRDefault="0069639C" w:rsidP="0069639C">
            <w:pPr>
              <w:spacing w:after="0" w:line="240" w:lineRule="auto"/>
              <w:ind w:right="-330"/>
              <w:jc w:val="both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 w:hint="cs"/>
                <w:cs/>
              </w:rPr>
              <w:t xml:space="preserve">    -</w:t>
            </w:r>
          </w:p>
        </w:tc>
        <w:tc>
          <w:tcPr>
            <w:tcW w:w="2551" w:type="dxa"/>
          </w:tcPr>
          <w:p w:rsidR="0069639C" w:rsidRPr="0069639C" w:rsidRDefault="0069639C" w:rsidP="0069639C">
            <w:pPr>
              <w:jc w:val="center"/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C646A8" w:rsidRPr="007B09DB" w:rsidRDefault="00C646A8" w:rsidP="00665FB4">
      <w:pPr>
        <w:ind w:right="-330"/>
        <w:jc w:val="both"/>
        <w:rPr>
          <w:rFonts w:ascii="TH Niramit AS" w:hAnsi="TH Niramit AS" w:cs="TH Niramit AS"/>
          <w:sz w:val="20"/>
          <w:szCs w:val="20"/>
        </w:rPr>
      </w:pPr>
    </w:p>
    <w:p w:rsidR="00C646A8" w:rsidRDefault="00C646A8" w:rsidP="00293E23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๔. ข้อเสนอการดำเนินการเพื่อปรับปรุงวิธีสอน</w:t>
      </w:r>
    </w:p>
    <w:p w:rsidR="00C646A8" w:rsidRDefault="00C646A8" w:rsidP="00293E23">
      <w:pPr>
        <w:spacing w:after="0" w:line="240" w:lineRule="auto"/>
        <w:ind w:right="-329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ระบุข้อเสนอเพื่อการปรับปรุงวิธีสอน ซึ่งได้จากปัญหาที่พบในข้อ ๓</w:t>
      </w:r>
    </w:p>
    <w:p w:rsidR="00D40A41" w:rsidRDefault="00D40A41" w:rsidP="00D40A41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D40A41" w:rsidRDefault="00D40A41" w:rsidP="00D40A41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201DD5" w:rsidRDefault="00201DD5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201DD5" w:rsidRDefault="00201DD5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201DD5" w:rsidRDefault="00201DD5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201DD5" w:rsidRDefault="00201DD5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201DD5" w:rsidRDefault="00201DD5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6C4D69" w:rsidRDefault="006C4D69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6C4D69" w:rsidRDefault="006C4D69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296DA8" w:rsidRDefault="00296DA8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C646A8" w:rsidRDefault="00C646A8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  <w:r w:rsidRPr="007670F4">
        <w:rPr>
          <w:rFonts w:ascii="TH Niramit AS" w:hAnsi="TH Niramit AS" w:cs="TH Niramit AS"/>
          <w:b/>
          <w:bCs/>
          <w:cs/>
        </w:rPr>
        <w:t>หมวดที่ ๓ สรุปผลการจัดการเรียนการสอนของรายวิชา</w:t>
      </w:r>
    </w:p>
    <w:p w:rsidR="007B09DB" w:rsidRPr="0073230E" w:rsidRDefault="007B09DB" w:rsidP="007B09DB">
      <w:pPr>
        <w:spacing w:after="0" w:line="240" w:lineRule="auto"/>
        <w:ind w:right="-329"/>
        <w:jc w:val="center"/>
        <w:rPr>
          <w:rFonts w:ascii="TH Niramit AS" w:hAnsi="TH Niramit AS" w:cs="TH Niramit AS"/>
          <w:b/>
          <w:bCs/>
        </w:rPr>
      </w:pPr>
    </w:p>
    <w:p w:rsidR="009B6047" w:rsidRDefault="00C646A8" w:rsidP="007B09DB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จำนวนนักศึกษาที่ลงทะเบียนเรียน (ณ วันหมดกำหนดการเพิ่มถอน</w:t>
      </w:r>
      <w:r w:rsidR="007B09DB">
        <w:rPr>
          <w:rFonts w:ascii="TH Niramit AS" w:hAnsi="TH Niramit AS" w:cs="TH Niramit AS" w:hint="cs"/>
          <w:cs/>
        </w:rPr>
        <w:t>)</w:t>
      </w:r>
      <w:r w:rsidR="007B09DB">
        <w:rPr>
          <w:rFonts w:ascii="TH Niramit AS" w:hAnsi="TH Niramit AS" w:cs="TH Niramit AS"/>
          <w:cs/>
        </w:rPr>
        <w:tab/>
      </w:r>
    </w:p>
    <w:p w:rsidR="007B09DB" w:rsidRDefault="009B6047" w:rsidP="009B6047">
      <w:pPr>
        <w:spacing w:after="0" w:line="240" w:lineRule="auto"/>
        <w:ind w:left="426" w:right="-329" w:firstLine="2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นักศึกษา</w:t>
      </w:r>
      <w:r w:rsidRPr="00F036F2">
        <w:rPr>
          <w:rFonts w:ascii="TH Niramit AS" w:hAnsi="TH Niramit AS" w:cs="TH Niramit AS"/>
          <w:cs/>
        </w:rPr>
        <w:t>หลักสูตร</w:t>
      </w:r>
      <w:r w:rsidR="00296DA8">
        <w:rPr>
          <w:rFonts w:ascii="TH Niramit AS" w:hAnsi="TH Niramit AS" w:cs="TH Niramit AS"/>
          <w:cs/>
        </w:rPr>
        <w:t>สาธารณสุข</w:t>
      </w:r>
      <w:r w:rsidR="00296DA8" w:rsidRPr="00F036F2">
        <w:rPr>
          <w:rFonts w:ascii="TH Niramit AS" w:hAnsi="TH Niramit AS" w:cs="TH Niramit AS"/>
          <w:cs/>
        </w:rPr>
        <w:t xml:space="preserve">ศาสตรบัณฑิต </w:t>
      </w:r>
      <w:r w:rsidR="00296DA8">
        <w:rPr>
          <w:rFonts w:ascii="TH Niramit AS" w:hAnsi="TH Niramit AS" w:cs="TH Niramit AS" w:hint="cs"/>
          <w:cs/>
        </w:rPr>
        <w:t>โครงการจัดตั้งวิทยาเขต</w:t>
      </w:r>
      <w:r w:rsidR="00903A60">
        <w:rPr>
          <w:rFonts w:ascii="TH Niramit AS" w:hAnsi="TH Niramit AS" w:cs="TH Niramit AS" w:hint="cs"/>
          <w:cs/>
        </w:rPr>
        <w:t>นครสวรรค์</w:t>
      </w:r>
      <w:r w:rsidR="00296DA8">
        <w:rPr>
          <w:rFonts w:ascii="TH Niramit AS" w:hAnsi="TH Niramit AS" w:cs="TH Niramit AS" w:hint="cs"/>
          <w:cs/>
        </w:rPr>
        <w:t xml:space="preserve"> ชั้นปีที่ ๒</w:t>
      </w:r>
      <w:r>
        <w:rPr>
          <w:rFonts w:ascii="TH Niramit AS" w:hAnsi="TH Niramit AS" w:cs="TH Niramit AS" w:hint="cs"/>
          <w:cs/>
        </w:rPr>
        <w:t xml:space="preserve"> จำนวน </w:t>
      </w:r>
      <w:r w:rsidR="007670F4">
        <w:rPr>
          <w:rFonts w:ascii="TH Niramit AS" w:hAnsi="TH Niramit AS" w:cs="TH Niramit AS" w:hint="cs"/>
          <w:cs/>
        </w:rPr>
        <w:t>๗</w:t>
      </w:r>
      <w:r w:rsidR="00296DA8">
        <w:rPr>
          <w:rFonts w:ascii="TH Niramit AS" w:hAnsi="TH Niramit AS" w:cs="TH Niramit AS" w:hint="cs"/>
          <w:cs/>
        </w:rPr>
        <w:t>๖</w:t>
      </w:r>
      <w:r w:rsidR="007B09DB">
        <w:rPr>
          <w:rFonts w:ascii="TH Niramit AS" w:hAnsi="TH Niramit AS" w:cs="TH Niramit AS" w:hint="cs"/>
          <w:cs/>
        </w:rPr>
        <w:t xml:space="preserve"> คน</w:t>
      </w:r>
    </w:p>
    <w:p w:rsidR="007B09DB" w:rsidRDefault="00C646A8" w:rsidP="007B09DB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7B09DB">
        <w:rPr>
          <w:rFonts w:ascii="TH Niramit AS" w:hAnsi="TH Niramit AS" w:cs="TH Niramit AS"/>
          <w:cs/>
        </w:rPr>
        <w:t xml:space="preserve">จำนวนนักศึกษาที่คงอยู่เมื่อสิ้นสุดภาคการศึกษา </w:t>
      </w:r>
      <w:r w:rsidR="007670F4">
        <w:rPr>
          <w:rFonts w:ascii="TH Niramit AS" w:hAnsi="TH Niramit AS" w:cs="TH Niramit AS" w:hint="cs"/>
          <w:cs/>
        </w:rPr>
        <w:t xml:space="preserve"> </w:t>
      </w:r>
      <w:r w:rsidR="005B5A41">
        <w:rPr>
          <w:rFonts w:ascii="TH Niramit AS" w:hAnsi="TH Niramit AS" w:cs="TH Niramit AS" w:hint="cs"/>
          <w:cs/>
        </w:rPr>
        <w:t>๖๘</w:t>
      </w:r>
      <w:r w:rsidR="007B09DB" w:rsidRPr="007B09DB">
        <w:rPr>
          <w:rFonts w:ascii="TH Niramit AS" w:hAnsi="TH Niramit AS" w:cs="TH Niramit AS" w:hint="cs"/>
          <w:cs/>
        </w:rPr>
        <w:t xml:space="preserve"> คน</w:t>
      </w:r>
    </w:p>
    <w:p w:rsidR="007B09DB" w:rsidRDefault="00C646A8" w:rsidP="007B09DB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7B09DB">
        <w:rPr>
          <w:rFonts w:ascii="TH Niramit AS" w:hAnsi="TH Niramit AS" w:cs="TH Niramit AS"/>
          <w:cs/>
        </w:rPr>
        <w:t xml:space="preserve">จำนวนนักศึกษาที่ถอน </w:t>
      </w:r>
      <w:r w:rsidRPr="007B09DB">
        <w:rPr>
          <w:rFonts w:ascii="TH Niramit AS" w:hAnsi="TH Niramit AS" w:cs="TH Niramit AS"/>
        </w:rPr>
        <w:t xml:space="preserve">(W)  </w:t>
      </w:r>
      <w:r w:rsidR="005B5A41">
        <w:rPr>
          <w:rFonts w:ascii="TH Niramit AS" w:hAnsi="TH Niramit AS" w:cs="TH Niramit AS" w:hint="cs"/>
          <w:cs/>
        </w:rPr>
        <w:t>๘ คน</w:t>
      </w:r>
    </w:p>
    <w:p w:rsidR="007B09DB" w:rsidRDefault="00C646A8" w:rsidP="007B09DB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7B09DB">
        <w:rPr>
          <w:rFonts w:ascii="TH Niramit AS" w:hAnsi="TH Niramit AS" w:cs="TH Niramit AS"/>
          <w:cs/>
        </w:rPr>
        <w:t>การกระจายของระดับคะแนน(เกรด)</w:t>
      </w:r>
    </w:p>
    <w:p w:rsidR="007B09DB" w:rsidRDefault="007B09DB" w:rsidP="007B09DB">
      <w:pPr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  </w:t>
      </w:r>
      <w:r>
        <w:rPr>
          <w:rFonts w:ascii="TH Niramit AS" w:hAnsi="TH Niramit AS" w:cs="TH Niramit AS"/>
          <w:cs/>
        </w:rPr>
        <w:t>(ระบุจำนวนร้อยละของนักศึกษาในแต่ละระดับคะแนน)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3005"/>
        <w:gridCol w:w="3006"/>
      </w:tblGrid>
      <w:tr w:rsidR="007B09DB" w:rsidRPr="004E6689" w:rsidTr="007B09DB">
        <w:tc>
          <w:tcPr>
            <w:tcW w:w="2471" w:type="dxa"/>
          </w:tcPr>
          <w:p w:rsidR="007B09DB" w:rsidRPr="004E6689" w:rsidRDefault="007B09DB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ระดับคะแนน</w:t>
            </w:r>
          </w:p>
        </w:tc>
        <w:tc>
          <w:tcPr>
            <w:tcW w:w="3005" w:type="dxa"/>
          </w:tcPr>
          <w:p w:rsidR="007B09DB" w:rsidRPr="004E6689" w:rsidRDefault="007B09DB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จำนวน</w:t>
            </w:r>
          </w:p>
        </w:tc>
        <w:tc>
          <w:tcPr>
            <w:tcW w:w="3006" w:type="dxa"/>
          </w:tcPr>
          <w:p w:rsidR="007B09DB" w:rsidRPr="004E6689" w:rsidRDefault="007B09DB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คิดเป็นร้อยละ</w:t>
            </w:r>
          </w:p>
        </w:tc>
      </w:tr>
      <w:tr w:rsidR="007B09DB" w:rsidRPr="004E6689" w:rsidTr="007B09DB">
        <w:tc>
          <w:tcPr>
            <w:tcW w:w="2471" w:type="dxa"/>
          </w:tcPr>
          <w:p w:rsidR="007B09DB" w:rsidRPr="004E6689" w:rsidRDefault="007B09DB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A</w:t>
            </w:r>
          </w:p>
        </w:tc>
        <w:tc>
          <w:tcPr>
            <w:tcW w:w="3005" w:type="dxa"/>
          </w:tcPr>
          <w:p w:rsidR="007B09DB" w:rsidRPr="004E6689" w:rsidRDefault="005B5A41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๔๕</w:t>
            </w:r>
          </w:p>
        </w:tc>
        <w:tc>
          <w:tcPr>
            <w:tcW w:w="3006" w:type="dxa"/>
          </w:tcPr>
          <w:p w:rsidR="007B09DB" w:rsidRPr="004E6689" w:rsidRDefault="005B5A41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๖๖.๑๘</w:t>
            </w:r>
          </w:p>
        </w:tc>
      </w:tr>
      <w:tr w:rsidR="007B09DB" w:rsidRPr="004E6689" w:rsidTr="007B09DB">
        <w:tc>
          <w:tcPr>
            <w:tcW w:w="2471" w:type="dxa"/>
          </w:tcPr>
          <w:p w:rsidR="007B09DB" w:rsidRPr="004E6689" w:rsidRDefault="007B09DB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B</w:t>
            </w:r>
            <w:r w:rsidRPr="007670F4">
              <w:rPr>
                <w:rFonts w:ascii="TH Niramit AS" w:hAnsi="TH Niramit AS" w:cs="TH Niramit AS"/>
                <w:vertAlign w:val="superscript"/>
              </w:rPr>
              <w:t>+</w:t>
            </w:r>
          </w:p>
        </w:tc>
        <w:tc>
          <w:tcPr>
            <w:tcW w:w="3005" w:type="dxa"/>
          </w:tcPr>
          <w:p w:rsidR="007B09DB" w:rsidRPr="004E6689" w:rsidRDefault="005B5A41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๑๒</w:t>
            </w:r>
          </w:p>
        </w:tc>
        <w:tc>
          <w:tcPr>
            <w:tcW w:w="3006" w:type="dxa"/>
          </w:tcPr>
          <w:p w:rsidR="007B09DB" w:rsidRPr="004E6689" w:rsidRDefault="005B5A41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๑๗.๖๕</w:t>
            </w:r>
          </w:p>
        </w:tc>
      </w:tr>
      <w:tr w:rsidR="007B09DB" w:rsidRPr="004E6689" w:rsidTr="007B09DB">
        <w:tc>
          <w:tcPr>
            <w:tcW w:w="2471" w:type="dxa"/>
          </w:tcPr>
          <w:p w:rsidR="007B09DB" w:rsidRPr="004E6689" w:rsidRDefault="007B09DB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B</w:t>
            </w:r>
          </w:p>
        </w:tc>
        <w:tc>
          <w:tcPr>
            <w:tcW w:w="3005" w:type="dxa"/>
          </w:tcPr>
          <w:p w:rsidR="007B09DB" w:rsidRPr="004E6689" w:rsidRDefault="005B5A41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๘</w:t>
            </w:r>
          </w:p>
        </w:tc>
        <w:tc>
          <w:tcPr>
            <w:tcW w:w="3006" w:type="dxa"/>
          </w:tcPr>
          <w:p w:rsidR="007B09DB" w:rsidRPr="004E6689" w:rsidRDefault="005B5A41" w:rsidP="00A260EE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๑๑.๗๖</w:t>
            </w:r>
          </w:p>
        </w:tc>
      </w:tr>
      <w:tr w:rsidR="007670F4" w:rsidRPr="004E6689" w:rsidTr="007670F4"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4" w:rsidRPr="004E6689" w:rsidRDefault="007670F4" w:rsidP="00B14F8D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/>
              </w:rPr>
              <w:t>C</w:t>
            </w:r>
            <w:r w:rsidRPr="007670F4">
              <w:rPr>
                <w:rFonts w:ascii="TH Niramit AS" w:hAnsi="TH Niramit AS" w:cs="TH Niramit AS"/>
                <w:vertAlign w:val="superscript"/>
              </w:rPr>
              <w:t>+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4" w:rsidRPr="004E6689" w:rsidRDefault="005B5A41" w:rsidP="00B14F8D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๓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F4" w:rsidRPr="004E6689" w:rsidRDefault="005B5A41" w:rsidP="00B14F8D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๔.๔๑</w:t>
            </w:r>
          </w:p>
        </w:tc>
      </w:tr>
    </w:tbl>
    <w:p w:rsidR="007B09DB" w:rsidRPr="00293E23" w:rsidRDefault="007B09DB" w:rsidP="007B09DB">
      <w:pPr>
        <w:pStyle w:val="ListParagraph"/>
        <w:ind w:left="0"/>
        <w:rPr>
          <w:rFonts w:ascii="TH Niramit AS" w:hAnsi="TH Niramit AS" w:cs="TH Niramit AS"/>
          <w:sz w:val="28"/>
          <w:szCs w:val="28"/>
          <w:cs/>
        </w:rPr>
      </w:pPr>
    </w:p>
    <w:p w:rsidR="005D5717" w:rsidRDefault="00C646A8" w:rsidP="005D5717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7B09DB">
        <w:rPr>
          <w:rFonts w:ascii="TH Niramit AS" w:hAnsi="TH Niramit AS" w:cs="TH Niramit AS"/>
          <w:cs/>
        </w:rPr>
        <w:t>ปัจจัยที่ทำให้ระดับคะแนนผิดปกติ (ถ้ามี)</w:t>
      </w:r>
    </w:p>
    <w:p w:rsidR="00D40A41" w:rsidRDefault="00D40A41" w:rsidP="00D40A41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 w:rsidR="0069639C">
        <w:rPr>
          <w:rFonts w:ascii="TH Niramit AS" w:hAnsi="TH Niramit AS" w:cs="TH Niramit AS" w:hint="cs"/>
          <w:cs/>
        </w:rPr>
        <w:t>-</w:t>
      </w:r>
      <w:r w:rsidR="0069639C" w:rsidRPr="0069639C">
        <w:rPr>
          <w:rFonts w:ascii="TH Niramit AS" w:hAnsi="TH Niramit AS" w:cs="TH Niramit AS"/>
          <w:cs/>
        </w:rPr>
        <w:t>ไม่มี</w:t>
      </w:r>
      <w:r w:rsidR="0069639C">
        <w:rPr>
          <w:rFonts w:ascii="TH Niramit AS" w:hAnsi="TH Niramit AS" w:cs="TH Niramit AS" w:hint="cs"/>
          <w:cs/>
        </w:rPr>
        <w:t>-</w:t>
      </w:r>
    </w:p>
    <w:p w:rsidR="00D40A41" w:rsidRPr="00D40A41" w:rsidRDefault="00D40A41" w:rsidP="00D40A41">
      <w:pPr>
        <w:spacing w:after="0" w:line="240" w:lineRule="auto"/>
        <w:ind w:left="426" w:right="-329"/>
        <w:jc w:val="both"/>
        <w:rPr>
          <w:rFonts w:ascii="TH Niramit AS" w:hAnsi="TH Niramit AS" w:cs="TH Niramit AS"/>
          <w:sz w:val="20"/>
          <w:szCs w:val="20"/>
        </w:rPr>
      </w:pPr>
    </w:p>
    <w:p w:rsidR="00201DD5" w:rsidRDefault="00C646A8" w:rsidP="00201DD5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5D5717">
        <w:rPr>
          <w:rFonts w:ascii="TH Niramit AS" w:hAnsi="TH Niramit AS" w:cs="TH Niramit AS"/>
          <w:cs/>
        </w:rPr>
        <w:t>ความคลาดเคลื่อนจากแผนการประเมินที่กำหนดไว้ในรายละเอียดรายวิชา</w:t>
      </w:r>
    </w:p>
    <w:p w:rsidR="00201DD5" w:rsidRPr="005D5717" w:rsidRDefault="00201DD5" w:rsidP="00201DD5">
      <w:pPr>
        <w:spacing w:after="0" w:line="240" w:lineRule="auto"/>
        <w:ind w:left="426" w:right="-329"/>
        <w:jc w:val="both"/>
        <w:rPr>
          <w:rFonts w:ascii="TH Niramit AS" w:hAnsi="TH Niramit AS" w:cs="TH Niramit AS"/>
        </w:rPr>
      </w:pPr>
      <w:r w:rsidRPr="005D5717">
        <w:rPr>
          <w:rFonts w:ascii="TH Niramit AS" w:hAnsi="TH Niramit AS" w:cs="TH Niramit AS"/>
          <w:cs/>
        </w:rPr>
        <w:t>๖.๑ ความคลาดเคลื่อนด้านกำหนดเวลาการประเมิน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2925"/>
      </w:tblGrid>
      <w:tr w:rsidR="00201DD5" w:rsidRPr="00470610" w:rsidTr="00A260EE">
        <w:tc>
          <w:tcPr>
            <w:tcW w:w="4990" w:type="dxa"/>
          </w:tcPr>
          <w:p w:rsidR="00201DD5" w:rsidRPr="00470610" w:rsidRDefault="00201DD5" w:rsidP="0069639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201DD5" w:rsidRPr="00470610" w:rsidRDefault="00201DD5" w:rsidP="0069639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เหตุผล</w:t>
            </w:r>
          </w:p>
        </w:tc>
      </w:tr>
      <w:tr w:rsidR="00201DD5" w:rsidRPr="00470610" w:rsidTr="00A260EE">
        <w:tc>
          <w:tcPr>
            <w:tcW w:w="4990" w:type="dxa"/>
          </w:tcPr>
          <w:p w:rsidR="00201DD5" w:rsidRPr="00470610" w:rsidRDefault="00470610" w:rsidP="00201DD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</w:rPr>
            </w:pPr>
            <w:r w:rsidRPr="00470610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201DD5" w:rsidRPr="00470610" w:rsidRDefault="0069639C" w:rsidP="0069639C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01DD5" w:rsidRPr="00201DD5" w:rsidRDefault="00201DD5" w:rsidP="00201DD5">
      <w:pPr>
        <w:ind w:right="-330"/>
        <w:jc w:val="both"/>
        <w:rPr>
          <w:rFonts w:ascii="TH Niramit AS" w:hAnsi="TH Niramit AS" w:cs="TH Niramit AS"/>
          <w:sz w:val="16"/>
          <w:szCs w:val="16"/>
        </w:rPr>
      </w:pPr>
    </w:p>
    <w:p w:rsidR="00201DD5" w:rsidRDefault="00201DD5" w:rsidP="00201DD5">
      <w:pPr>
        <w:spacing w:after="0" w:line="240" w:lineRule="auto"/>
        <w:ind w:right="-330" w:firstLine="426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๖.๒ ความคลาดเคลื่อนด้านวิธีการประเมินผลการเรียนรู้ (ถ้ามี)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2925"/>
      </w:tblGrid>
      <w:tr w:rsidR="00201DD5" w:rsidRPr="00470610" w:rsidTr="00A260EE">
        <w:tc>
          <w:tcPr>
            <w:tcW w:w="4990" w:type="dxa"/>
          </w:tcPr>
          <w:p w:rsidR="00201DD5" w:rsidRPr="00470610" w:rsidRDefault="00201DD5" w:rsidP="00A260EE">
            <w:pPr>
              <w:spacing w:after="0" w:line="240" w:lineRule="auto"/>
              <w:ind w:right="-221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ความคลาดเคลื่อนที่เกิดขึ้น</w:t>
            </w:r>
          </w:p>
        </w:tc>
        <w:tc>
          <w:tcPr>
            <w:tcW w:w="2925" w:type="dxa"/>
          </w:tcPr>
          <w:p w:rsidR="00201DD5" w:rsidRPr="00470610" w:rsidRDefault="00201DD5" w:rsidP="00A260EE">
            <w:pPr>
              <w:spacing w:after="0" w:line="240" w:lineRule="auto"/>
              <w:ind w:right="-221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70610">
              <w:rPr>
                <w:rFonts w:ascii="TH Niramit AS" w:hAnsi="TH Niramit AS" w:cs="TH Niramit AS"/>
                <w:b/>
                <w:bCs/>
                <w:cs/>
              </w:rPr>
              <w:t>เหตุผล</w:t>
            </w:r>
          </w:p>
        </w:tc>
      </w:tr>
      <w:tr w:rsidR="00201DD5" w:rsidRPr="00470610" w:rsidTr="00A260EE">
        <w:tc>
          <w:tcPr>
            <w:tcW w:w="4990" w:type="dxa"/>
          </w:tcPr>
          <w:p w:rsidR="00201DD5" w:rsidRPr="00470610" w:rsidRDefault="00470610" w:rsidP="00201DD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</w:rPr>
            </w:pPr>
            <w:r w:rsidRPr="00470610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2925" w:type="dxa"/>
          </w:tcPr>
          <w:p w:rsidR="00201DD5" w:rsidRPr="00470610" w:rsidRDefault="0069639C" w:rsidP="0069639C">
            <w:pPr>
              <w:spacing w:after="0" w:line="240" w:lineRule="auto"/>
              <w:ind w:right="11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01DD5" w:rsidRPr="00293E23" w:rsidRDefault="00201DD5" w:rsidP="00201DD5">
      <w:pPr>
        <w:spacing w:after="0" w:line="240" w:lineRule="auto"/>
        <w:ind w:right="-329"/>
        <w:jc w:val="both"/>
        <w:rPr>
          <w:rFonts w:ascii="TH Niramit AS" w:hAnsi="TH Niramit AS" w:cs="TH Niramit AS"/>
        </w:rPr>
      </w:pPr>
    </w:p>
    <w:p w:rsidR="00C646A8" w:rsidRPr="00201DD5" w:rsidRDefault="00C646A8" w:rsidP="00201DD5">
      <w:pPr>
        <w:numPr>
          <w:ilvl w:val="0"/>
          <w:numId w:val="4"/>
        </w:numPr>
        <w:spacing w:after="0" w:line="240" w:lineRule="auto"/>
        <w:ind w:left="426" w:right="-329" w:hanging="426"/>
        <w:jc w:val="both"/>
        <w:rPr>
          <w:rFonts w:ascii="TH Niramit AS" w:hAnsi="TH Niramit AS" w:cs="TH Niramit AS"/>
        </w:rPr>
      </w:pPr>
      <w:r w:rsidRPr="00201DD5">
        <w:rPr>
          <w:rFonts w:ascii="TH Niramit AS" w:hAnsi="TH Niramit AS" w:cs="TH Niramit AS"/>
          <w:cs/>
        </w:rPr>
        <w:t>การทวนสอบผลสัมฤทธิ์ของนักศึกษา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7"/>
        <w:gridCol w:w="2925"/>
      </w:tblGrid>
      <w:tr w:rsidR="00C646A8" w:rsidRPr="004E6689" w:rsidTr="00201DD5">
        <w:tc>
          <w:tcPr>
            <w:tcW w:w="5557" w:type="dxa"/>
          </w:tcPr>
          <w:p w:rsidR="00C646A8" w:rsidRPr="004E6689" w:rsidRDefault="00C646A8" w:rsidP="00201DD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วิธีการทวนสอบ</w:t>
            </w:r>
          </w:p>
        </w:tc>
        <w:tc>
          <w:tcPr>
            <w:tcW w:w="2925" w:type="dxa"/>
          </w:tcPr>
          <w:p w:rsidR="00C646A8" w:rsidRPr="004E6689" w:rsidRDefault="00C646A8" w:rsidP="00201DD5">
            <w:pPr>
              <w:spacing w:after="0" w:line="240" w:lineRule="auto"/>
              <w:ind w:right="-79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สรุปผล</w:t>
            </w:r>
          </w:p>
        </w:tc>
      </w:tr>
      <w:tr w:rsidR="00201DD5" w:rsidRPr="004E6689" w:rsidTr="00201DD5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5" w:rsidRPr="00470610" w:rsidRDefault="00470610" w:rsidP="00296DA8">
            <w:pPr>
              <w:spacing w:after="0" w:line="240" w:lineRule="auto"/>
              <w:ind w:right="-79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ให้นักศึกษา</w:t>
            </w:r>
            <w:r w:rsidR="00296DA8">
              <w:rPr>
                <w:rFonts w:ascii="TH Niramit AS" w:hAnsi="TH Niramit AS" w:cs="TH Niramit AS" w:hint="cs"/>
                <w:cs/>
              </w:rPr>
              <w:t>ทำแบบประเมินตนเอง</w:t>
            </w:r>
            <w:r w:rsidR="00D238DC">
              <w:rPr>
                <w:rFonts w:ascii="TH Niramit AS" w:hAnsi="TH Niramit AS" w:cs="TH Niramit AS" w:hint="cs"/>
                <w:cs/>
              </w:rPr>
              <w:t>ถึงสิ่งที่ได้เรียนรู้จากรายวิชา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DD5" w:rsidRPr="004E6689" w:rsidRDefault="00757C33" w:rsidP="00E473E1">
            <w:pPr>
              <w:spacing w:after="0" w:line="240" w:lineRule="auto"/>
              <w:ind w:right="-79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เป็นไปตามวัตถุประสงค์ที่กำหนดไว้ในรายวิชา</w:t>
            </w:r>
          </w:p>
        </w:tc>
      </w:tr>
    </w:tbl>
    <w:p w:rsidR="0069639C" w:rsidRDefault="0069639C" w:rsidP="00201DD5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C646A8" w:rsidRDefault="00C646A8" w:rsidP="00201DD5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  <w:r w:rsidRPr="00011E55">
        <w:rPr>
          <w:rFonts w:ascii="TH Niramit AS" w:hAnsi="TH Niramit AS" w:cs="TH Niramit AS"/>
          <w:b/>
          <w:bCs/>
          <w:cs/>
        </w:rPr>
        <w:lastRenderedPageBreak/>
        <w:t>หมวดที่ ๔ ปัญหาและผลกระทบต่อการดำเนินการ</w:t>
      </w:r>
    </w:p>
    <w:p w:rsidR="00201DD5" w:rsidRPr="00011E55" w:rsidRDefault="00201DD5" w:rsidP="00201DD5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ประเด็นด้านทรัพยากรประกอบการเรียนและสิ่งอำนวยความสะดวก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394"/>
      </w:tblGrid>
      <w:tr w:rsidR="00C646A8" w:rsidRPr="004E6689" w:rsidTr="00293E23">
        <w:tc>
          <w:tcPr>
            <w:tcW w:w="4394" w:type="dxa"/>
          </w:tcPr>
          <w:p w:rsidR="00C646A8" w:rsidRPr="00293E23" w:rsidRDefault="00C646A8" w:rsidP="00293E23">
            <w:pPr>
              <w:spacing w:after="0" w:line="240" w:lineRule="auto"/>
              <w:ind w:right="-10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3E23">
              <w:rPr>
                <w:rFonts w:ascii="TH Niramit AS" w:hAnsi="TH Niramit AS" w:cs="TH Niramit AS"/>
                <w:b/>
                <w:bCs/>
                <w:cs/>
              </w:rPr>
              <w:t>ปัญหาในการใช้ทรัพยากรประกอบ</w:t>
            </w:r>
          </w:p>
          <w:p w:rsidR="00C646A8" w:rsidRPr="00293E23" w:rsidRDefault="00C646A8" w:rsidP="00293E23">
            <w:pPr>
              <w:spacing w:after="0" w:line="240" w:lineRule="auto"/>
              <w:ind w:right="-10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3E23">
              <w:rPr>
                <w:rFonts w:ascii="TH Niramit AS" w:hAnsi="TH Niramit AS" w:cs="TH Niramit AS"/>
                <w:b/>
                <w:bCs/>
                <w:cs/>
              </w:rPr>
              <w:t>การเรียนการสอน</w:t>
            </w:r>
          </w:p>
        </w:tc>
        <w:tc>
          <w:tcPr>
            <w:tcW w:w="4394" w:type="dxa"/>
          </w:tcPr>
          <w:p w:rsidR="00C646A8" w:rsidRPr="00293E23" w:rsidRDefault="00C646A8" w:rsidP="00293E23">
            <w:pPr>
              <w:spacing w:after="0" w:line="240" w:lineRule="auto"/>
              <w:ind w:right="-10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293E23">
              <w:rPr>
                <w:rFonts w:ascii="TH Niramit AS" w:hAnsi="TH Niramit AS" w:cs="TH Niramit AS"/>
                <w:b/>
                <w:bCs/>
                <w:cs/>
              </w:rPr>
              <w:t>ผลกระทบ</w:t>
            </w:r>
          </w:p>
        </w:tc>
      </w:tr>
      <w:tr w:rsidR="00C646A8" w:rsidRPr="00470610" w:rsidTr="00293E23">
        <w:tc>
          <w:tcPr>
            <w:tcW w:w="4394" w:type="dxa"/>
          </w:tcPr>
          <w:p w:rsidR="00C646A8" w:rsidRPr="00470610" w:rsidRDefault="0069639C" w:rsidP="00470610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4394" w:type="dxa"/>
          </w:tcPr>
          <w:p w:rsidR="00C646A8" w:rsidRPr="00470610" w:rsidRDefault="0069639C" w:rsidP="0047061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C646A8" w:rsidRPr="00293E23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  <w:sz w:val="24"/>
          <w:szCs w:val="24"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 ประเด็นด้านการบริหารและองค์กร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 w:rsidR="00293E2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ระบุปัญหาด้านการบริหารและองค์กร (ถ้ามี) และผลกระทบต่อผลการเรียนรู้ของนักศึกษา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4"/>
        <w:gridCol w:w="4394"/>
      </w:tblGrid>
      <w:tr w:rsidR="00C646A8" w:rsidRPr="004E6689" w:rsidTr="00293E23">
        <w:tc>
          <w:tcPr>
            <w:tcW w:w="4394" w:type="dxa"/>
          </w:tcPr>
          <w:p w:rsidR="00C646A8" w:rsidRPr="004E6689" w:rsidRDefault="00C646A8" w:rsidP="00293E23">
            <w:pPr>
              <w:spacing w:after="0" w:line="240" w:lineRule="auto"/>
              <w:ind w:right="33"/>
              <w:jc w:val="center"/>
              <w:rPr>
                <w:rFonts w:ascii="TH Niramit AS" w:hAnsi="TH Niramit AS" w:cs="TH Niramit AS"/>
                <w:b/>
                <w:bCs/>
                <w: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อุปสร</w:t>
            </w:r>
            <w:r w:rsidR="00293E23">
              <w:rPr>
                <w:rFonts w:ascii="TH Niramit AS" w:hAnsi="TH Niramit AS" w:cs="TH Niramit AS"/>
                <w:b/>
                <w:bCs/>
                <w:cs/>
              </w:rPr>
              <w:t>รคด้านการบริหารและองค์กร (ถ้ามี</w:t>
            </w:r>
            <w:r w:rsidR="00293E23">
              <w:rPr>
                <w:rFonts w:ascii="TH Niramit AS" w:hAnsi="TH Niramit AS" w:cs="TH Niramit AS" w:hint="cs"/>
                <w:b/>
                <w:bCs/>
                <w:cs/>
              </w:rPr>
              <w:t>)</w:t>
            </w:r>
          </w:p>
        </w:tc>
        <w:tc>
          <w:tcPr>
            <w:tcW w:w="4394" w:type="dxa"/>
          </w:tcPr>
          <w:p w:rsidR="00C646A8" w:rsidRPr="004E6689" w:rsidRDefault="00C646A8" w:rsidP="00293E23">
            <w:pPr>
              <w:spacing w:after="0" w:line="240" w:lineRule="auto"/>
              <w:ind w:right="33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ผลกระทบต่อผลการเรียนรู้ของนักศึกษา</w:t>
            </w:r>
          </w:p>
        </w:tc>
      </w:tr>
      <w:tr w:rsidR="00470610" w:rsidRPr="00470610" w:rsidTr="00293E23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0" w:rsidRPr="00470610" w:rsidRDefault="0069639C" w:rsidP="00470610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0" w:rsidRPr="00470610" w:rsidRDefault="0069639C" w:rsidP="00470610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293E23" w:rsidRPr="00293E23" w:rsidRDefault="00293E23" w:rsidP="007B09DB">
      <w:pPr>
        <w:spacing w:after="0" w:line="240" w:lineRule="auto"/>
        <w:ind w:right="-330"/>
        <w:jc w:val="both"/>
        <w:rPr>
          <w:rFonts w:ascii="TH Niramit AS" w:hAnsi="TH Niramit AS" w:cs="TH Niramit AS"/>
          <w:b/>
          <w:bCs/>
          <w:sz w:val="40"/>
          <w:szCs w:val="40"/>
        </w:rPr>
      </w:pPr>
    </w:p>
    <w:p w:rsidR="00C646A8" w:rsidRDefault="00C646A8" w:rsidP="00293E23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  <w:r w:rsidRPr="00F5498A">
        <w:rPr>
          <w:rFonts w:ascii="TH Niramit AS" w:hAnsi="TH Niramit AS" w:cs="TH Niramit AS"/>
          <w:b/>
          <w:bCs/>
          <w:cs/>
        </w:rPr>
        <w:t>หมวดที่ ๕ การประเมินรายวิชา</w:t>
      </w:r>
    </w:p>
    <w:p w:rsidR="00293E23" w:rsidRPr="00F5498A" w:rsidRDefault="00293E23" w:rsidP="00293E23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๑. ผลการประเมินรายวิชาโดยนักศึกษา (แนบเอกสาร)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๑.๑ ข้อวิพากษ์ที่สำคัญจากผลการประเมินโดยนักศึกษา</w:t>
      </w:r>
    </w:p>
    <w:p w:rsidR="00C646A8" w:rsidRDefault="00C646A8" w:rsidP="007B09DB">
      <w:pPr>
        <w:spacing w:after="0" w:line="240" w:lineRule="auto"/>
        <w:ind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(ระบุของวิพากษ์ทั้งที่เป็นจุดแข็งและจุดอ่อน)</w:t>
      </w:r>
    </w:p>
    <w:p w:rsidR="00293E23" w:rsidRDefault="00293E23" w:rsidP="00293E23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293E23" w:rsidRDefault="00293E23" w:rsidP="00293E23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293E23" w:rsidRPr="00293E23" w:rsidRDefault="00293E23" w:rsidP="007B09DB">
      <w:pPr>
        <w:spacing w:after="0" w:line="240" w:lineRule="auto"/>
        <w:ind w:right="-330" w:firstLine="720"/>
        <w:jc w:val="both"/>
        <w:rPr>
          <w:rFonts w:ascii="TH Niramit AS" w:hAnsi="TH Niramit AS" w:cs="TH Niramit AS"/>
          <w:sz w:val="16"/>
          <w:szCs w:val="16"/>
        </w:rPr>
      </w:pPr>
    </w:p>
    <w:p w:rsidR="00C646A8" w:rsidRDefault="00C646A8" w:rsidP="007B09DB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๑.๒ ความเห็นของอาจารย์ผู้สอนต่อข้อวิพากษ์ตามข้อ ๑.๑</w:t>
      </w:r>
    </w:p>
    <w:p w:rsidR="00293E23" w:rsidRDefault="00293E23" w:rsidP="00293E23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293E23" w:rsidRDefault="00293E23" w:rsidP="00293E23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C646A8" w:rsidRPr="00293E23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  <w:sz w:val="24"/>
          <w:szCs w:val="24"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 ผลการประเมินรายวิชาโดยวิธีอื่น</w:t>
      </w:r>
    </w:p>
    <w:p w:rsidR="00C646A8" w:rsidRDefault="00C646A8" w:rsidP="00293E23">
      <w:pPr>
        <w:spacing w:after="0" w:line="240" w:lineRule="auto"/>
        <w:ind w:right="-330" w:firstLine="28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๒.๑ ข้อวิพากษ์ที่สำคัญจากผลการประเมินโดยวิธีอื่น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ab/>
        <w:t>(ระบุของวิพากษ์ทั้งที่เป็นจุดแข็งและจุดอ่อน)</w:t>
      </w:r>
    </w:p>
    <w:p w:rsidR="00293E23" w:rsidRDefault="00293E23" w:rsidP="00293E23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293E23" w:rsidRDefault="00293E23" w:rsidP="00293E23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C646A8" w:rsidRDefault="00C646A8" w:rsidP="00293E23">
      <w:pPr>
        <w:spacing w:after="0" w:line="240" w:lineRule="auto"/>
        <w:ind w:right="-330" w:firstLine="28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๒.๒ ความเห็นของอาจารย์ผู้สอนต่อข้อวิพากษ์ตามข้อ ๒.๑</w:t>
      </w:r>
    </w:p>
    <w:p w:rsidR="00293E23" w:rsidRDefault="00293E23" w:rsidP="00293E23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293E23" w:rsidRDefault="00293E23" w:rsidP="00293E23">
      <w:pPr>
        <w:spacing w:after="0" w:line="240" w:lineRule="auto"/>
        <w:ind w:right="-330" w:firstLine="36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</w:t>
      </w:r>
    </w:p>
    <w:p w:rsidR="00470610" w:rsidRDefault="00470610" w:rsidP="00293E23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470610" w:rsidRDefault="00470610" w:rsidP="00293E23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C646A8" w:rsidRDefault="00C646A8" w:rsidP="00293E23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  <w:r w:rsidRPr="00293E23">
        <w:rPr>
          <w:rFonts w:ascii="TH Niramit AS" w:hAnsi="TH Niramit AS" w:cs="TH Niramit AS"/>
          <w:b/>
          <w:bCs/>
          <w:cs/>
        </w:rPr>
        <w:lastRenderedPageBreak/>
        <w:t>หมวดที่ ๖ แผนการปรับปรุง</w:t>
      </w:r>
    </w:p>
    <w:p w:rsidR="00293E23" w:rsidRPr="00293E23" w:rsidRDefault="00293E23" w:rsidP="00293E23">
      <w:pPr>
        <w:spacing w:after="0" w:line="240" w:lineRule="auto"/>
        <w:ind w:right="-330"/>
        <w:jc w:val="center"/>
        <w:rPr>
          <w:rFonts w:ascii="TH Niramit AS" w:hAnsi="TH Niramit AS" w:cs="TH Niramit AS"/>
          <w:b/>
          <w:bCs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๑. ความก้าวหน้าของการปรับปรุงการเรียนการสอนที่เสนอในรายงานของรายวิชาครั้งที่ผ่านมา</w:t>
      </w:r>
    </w:p>
    <w:p w:rsidR="0069639C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</w:t>
      </w:r>
      <w:r w:rsidR="00293E23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ระบุแผนการปรับปรุงที่เสนอในภาคการศึกษา / ปีการศึกษาที่ผ่านมาและอธิบายผลการดำเนินการ</w:t>
      </w:r>
    </w:p>
    <w:p w:rsidR="00C646A8" w:rsidRPr="00783DFB" w:rsidRDefault="0069639C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 w:rsidR="00C646A8">
        <w:rPr>
          <w:rFonts w:ascii="TH Niramit AS" w:hAnsi="TH Niramit AS" w:cs="TH Niramit AS"/>
          <w:cs/>
        </w:rPr>
        <w:t>ตามแผนถ้าไม่ได้ดำเนินการหรือไม่เสร็จสมบูรณ์ให้ระบุเหตุผล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8"/>
        <w:gridCol w:w="3544"/>
      </w:tblGrid>
      <w:tr w:rsidR="00C646A8" w:rsidRPr="004E6689" w:rsidTr="00470610">
        <w:tc>
          <w:tcPr>
            <w:tcW w:w="5528" w:type="dxa"/>
          </w:tcPr>
          <w:p w:rsidR="00C646A8" w:rsidRPr="004E6689" w:rsidRDefault="00C646A8" w:rsidP="00293E23">
            <w:pPr>
              <w:spacing w:after="0" w:line="240" w:lineRule="auto"/>
              <w:ind w:right="-8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แผนการปรับปรุงที่เสนอในภาคการศึกษา / ปีการศึกษาที่ผ่านมา</w:t>
            </w:r>
          </w:p>
        </w:tc>
        <w:tc>
          <w:tcPr>
            <w:tcW w:w="3544" w:type="dxa"/>
          </w:tcPr>
          <w:p w:rsidR="00C646A8" w:rsidRPr="004E6689" w:rsidRDefault="00C646A8" w:rsidP="00293E23">
            <w:pPr>
              <w:spacing w:after="0" w:line="240" w:lineRule="auto"/>
              <w:ind w:right="-80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ผลการดำเนินการ</w:t>
            </w:r>
          </w:p>
        </w:tc>
      </w:tr>
      <w:tr w:rsidR="00470610" w:rsidRPr="00470610" w:rsidTr="004706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0" w:rsidRPr="00470610" w:rsidRDefault="0069639C" w:rsidP="00B53A7B">
            <w:pPr>
              <w:spacing w:after="0" w:line="240" w:lineRule="auto"/>
              <w:ind w:right="-108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10" w:rsidRPr="00470610" w:rsidRDefault="0069639C" w:rsidP="00B53A7B">
            <w:pPr>
              <w:spacing w:after="0" w:line="240" w:lineRule="auto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C646A8" w:rsidRPr="00783DFB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  <w:sz w:val="16"/>
          <w:szCs w:val="16"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๒.</w:t>
      </w:r>
      <w:r w:rsidR="0069639C">
        <w:rPr>
          <w:rFonts w:ascii="TH Niramit AS" w:hAnsi="TH Niramit AS" w:cs="TH Niramit AS" w:hint="cs"/>
          <w:cs/>
        </w:rPr>
        <w:t xml:space="preserve"> </w:t>
      </w:r>
      <w:r>
        <w:rPr>
          <w:rFonts w:ascii="TH Niramit AS" w:hAnsi="TH Niramit AS" w:cs="TH Niramit AS"/>
          <w:cs/>
        </w:rPr>
        <w:t>การดำเนินการอื่น ๆ ในการปรับปรุงรายวิชา</w:t>
      </w:r>
    </w:p>
    <w:p w:rsidR="0069639C" w:rsidRDefault="00293E23" w:rsidP="00293E23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</w:t>
      </w:r>
      <w:r>
        <w:rPr>
          <w:rFonts w:ascii="TH Niramit AS" w:hAnsi="TH Niramit AS" w:cs="TH Niramit AS" w:hint="cs"/>
          <w:cs/>
        </w:rPr>
        <w:tab/>
      </w:r>
      <w:r w:rsidR="00C646A8">
        <w:rPr>
          <w:rFonts w:ascii="TH Niramit AS" w:hAnsi="TH Niramit AS" w:cs="TH Niramit AS"/>
          <w:cs/>
        </w:rPr>
        <w:t xml:space="preserve">อธิบายการปรับปรุงโดยย่อ เช่น ปรับเปลี่ยนวิธีการสอนสำหรับภาคการศึกษา / ปีการศึกษานี้ </w:t>
      </w:r>
      <w:r w:rsidR="0069639C">
        <w:rPr>
          <w:rFonts w:ascii="TH Niramit AS" w:hAnsi="TH Niramit AS" w:cs="TH Niramit AS" w:hint="cs"/>
          <w:cs/>
        </w:rPr>
        <w:t xml:space="preserve">   </w:t>
      </w:r>
    </w:p>
    <w:p w:rsidR="00C646A8" w:rsidRDefault="0069639C" w:rsidP="00293E23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</w:t>
      </w:r>
      <w:r w:rsidR="00C646A8">
        <w:rPr>
          <w:rFonts w:ascii="TH Niramit AS" w:hAnsi="TH Niramit AS" w:cs="TH Niramit AS"/>
          <w:cs/>
        </w:rPr>
        <w:t>การใช้อุปกรณ์การสอนแบบใหม่ เป็นต้น</w:t>
      </w:r>
    </w:p>
    <w:p w:rsidR="0069639C" w:rsidRDefault="0069639C" w:rsidP="0069639C">
      <w:pPr>
        <w:spacing w:after="0" w:line="240" w:lineRule="auto"/>
        <w:ind w:right="-108" w:firstLine="720"/>
        <w:jc w:val="both"/>
        <w:rPr>
          <w:rFonts w:ascii="TH Niramit AS" w:hAnsi="TH Niramit AS" w:cs="TH Niramit AS" w:hint="cs"/>
        </w:rPr>
      </w:pPr>
      <w:r w:rsidRPr="0069639C">
        <w:rPr>
          <w:rFonts w:ascii="TH Niramit AS" w:hAnsi="TH Niramit AS" w:cs="TH Niramit AS" w:hint="cs"/>
          <w:cs/>
        </w:rPr>
        <w:t xml:space="preserve">๑) ใช้ระบบแบบฝึกหัดออนไลน์ </w:t>
      </w:r>
      <w:r w:rsidRPr="0069639C">
        <w:rPr>
          <w:rFonts w:ascii="TH Niramit AS" w:hAnsi="TH Niramit AS" w:cs="TH Niramit AS"/>
        </w:rPr>
        <w:t xml:space="preserve">Kahoot </w:t>
      </w:r>
      <w:r w:rsidRPr="0069639C">
        <w:rPr>
          <w:rFonts w:ascii="TH Niramit AS" w:hAnsi="TH Niramit AS" w:cs="TH Niramit AS" w:hint="cs"/>
          <w:cs/>
        </w:rPr>
        <w:t xml:space="preserve">ซึ่งนักศึกษาจะทำแบบฝึกหัดด้วยการใช้โทรศัพท์มือถือ </w:t>
      </w:r>
      <w:r>
        <w:rPr>
          <w:rFonts w:ascii="TH Niramit AS" w:hAnsi="TH Niramit AS" w:cs="TH Niramit AS" w:hint="cs"/>
          <w:cs/>
        </w:rPr>
        <w:t xml:space="preserve"> </w:t>
      </w:r>
    </w:p>
    <w:p w:rsidR="0069639C" w:rsidRDefault="0069639C" w:rsidP="0069639C">
      <w:pPr>
        <w:spacing w:after="0" w:line="240" w:lineRule="auto"/>
        <w:ind w:right="-108"/>
        <w:jc w:val="both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cs/>
        </w:rPr>
        <w:t xml:space="preserve">    </w:t>
      </w:r>
      <w:r w:rsidRPr="0069639C">
        <w:rPr>
          <w:rFonts w:ascii="TH Niramit AS" w:hAnsi="TH Niramit AS" w:cs="TH Niramit AS" w:hint="cs"/>
          <w:cs/>
        </w:rPr>
        <w:t xml:space="preserve">หรือสมาร์ทโฟน เพื่อทดสอบบทเรียนที่ ๑ </w:t>
      </w:r>
      <w:r w:rsidRPr="0069639C">
        <w:rPr>
          <w:rFonts w:ascii="TH Niramit AS" w:hAnsi="TH Niramit AS" w:cs="TH Niramit AS" w:hint="cs"/>
          <w:sz w:val="30"/>
          <w:szCs w:val="30"/>
          <w:cs/>
        </w:rPr>
        <w:t xml:space="preserve">บทนำ </w:t>
      </w:r>
      <w:r w:rsidRPr="0069639C">
        <w:rPr>
          <w:rFonts w:ascii="TH Niramit AS" w:hAnsi="TH Niramit AS" w:cs="TH Niramit AS"/>
          <w:sz w:val="30"/>
          <w:szCs w:val="30"/>
        </w:rPr>
        <w:t xml:space="preserve">: </w:t>
      </w:r>
      <w:r w:rsidRPr="0069639C">
        <w:rPr>
          <w:rFonts w:ascii="TH Niramit AS" w:hAnsi="TH Niramit AS" w:cs="TH Niramit AS" w:hint="cs"/>
          <w:sz w:val="30"/>
          <w:szCs w:val="30"/>
          <w:cs/>
        </w:rPr>
        <w:t>ความหมายของพลวัตกลุ่มการศึกษาพลวัตกลุ่มใน</w:t>
      </w:r>
    </w:p>
    <w:p w:rsidR="0069639C" w:rsidRPr="00CB175E" w:rsidRDefault="0069639C" w:rsidP="0069639C">
      <w:pPr>
        <w:spacing w:after="0" w:line="240" w:lineRule="auto"/>
        <w:ind w:right="-108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 w:rsidRPr="0069639C">
        <w:rPr>
          <w:rFonts w:ascii="TH Niramit AS" w:hAnsi="TH Niramit AS" w:cs="TH Niramit AS" w:hint="cs"/>
          <w:sz w:val="30"/>
          <w:szCs w:val="30"/>
          <w:cs/>
        </w:rPr>
        <w:t>ต่างประเทศและในประเทศไทย</w:t>
      </w:r>
      <w:r w:rsidRPr="0069639C">
        <w:rPr>
          <w:rFonts w:ascii="TH Niramit AS" w:hAnsi="TH Niramit AS" w:cs="TH Niramit AS"/>
        </w:rPr>
        <w:t xml:space="preserve"> </w:t>
      </w:r>
      <w:r w:rsidRPr="0069639C">
        <w:rPr>
          <w:rFonts w:ascii="TH Niramit AS" w:hAnsi="TH Niramit AS" w:cs="TH Niramit AS" w:hint="cs"/>
          <w:cs/>
        </w:rPr>
        <w:t xml:space="preserve">และบทเรียนที่ ๒) </w:t>
      </w:r>
      <w:r w:rsidRPr="0069639C">
        <w:rPr>
          <w:rFonts w:ascii="TH Niramit AS" w:hAnsi="TH Niramit AS" w:cs="TH Niramit AS" w:hint="cs"/>
          <w:sz w:val="30"/>
          <w:szCs w:val="30"/>
          <w:cs/>
        </w:rPr>
        <w:t>ธรรมชาติและประเภทของกลุ่ม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๓. ข้อเสนอแผนการปรับปรุงสำหรับภาคการศึกษา / ปีการศึกษาต่อไป</w:t>
      </w:r>
    </w:p>
    <w:p w:rsidR="00C646A8" w:rsidRDefault="00C646A8" w:rsidP="00293E23">
      <w:pPr>
        <w:spacing w:after="0" w:line="240" w:lineRule="auto"/>
        <w:ind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ระบุข้อเสนอพร้อมกำหนดเวลาควรแล้วเสร็จและผู้รับผิดชอบ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3"/>
        <w:gridCol w:w="3005"/>
        <w:gridCol w:w="3006"/>
      </w:tblGrid>
      <w:tr w:rsidR="00C646A8" w:rsidRPr="004E6689" w:rsidTr="00293E23">
        <w:tc>
          <w:tcPr>
            <w:tcW w:w="2613" w:type="dxa"/>
          </w:tcPr>
          <w:p w:rsidR="00C646A8" w:rsidRPr="004E6689" w:rsidRDefault="00C646A8" w:rsidP="00293E23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กิจกรรมที่ต้องการ</w:t>
            </w:r>
          </w:p>
        </w:tc>
        <w:tc>
          <w:tcPr>
            <w:tcW w:w="3005" w:type="dxa"/>
          </w:tcPr>
          <w:p w:rsidR="00C646A8" w:rsidRPr="004E6689" w:rsidRDefault="00C646A8" w:rsidP="00293E23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วันสิ้นสุดกิจกรรม</w:t>
            </w:r>
          </w:p>
        </w:tc>
        <w:tc>
          <w:tcPr>
            <w:tcW w:w="3006" w:type="dxa"/>
          </w:tcPr>
          <w:p w:rsidR="00C646A8" w:rsidRPr="004E6689" w:rsidRDefault="00C646A8" w:rsidP="00293E23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4E6689">
              <w:rPr>
                <w:rFonts w:ascii="TH Niramit AS" w:hAnsi="TH Niramit AS" w:cs="TH Niramit AS"/>
                <w:b/>
                <w:bCs/>
                <w:cs/>
              </w:rPr>
              <w:t>ผู้รับผิดชอบ</w:t>
            </w:r>
          </w:p>
        </w:tc>
      </w:tr>
      <w:tr w:rsidR="00470610" w:rsidRPr="004E6689" w:rsidTr="00293E23">
        <w:tc>
          <w:tcPr>
            <w:tcW w:w="2613" w:type="dxa"/>
          </w:tcPr>
          <w:p w:rsidR="00470610" w:rsidRPr="004E6689" w:rsidRDefault="0069639C" w:rsidP="00470610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005" w:type="dxa"/>
          </w:tcPr>
          <w:p w:rsidR="00470610" w:rsidRPr="004E6689" w:rsidRDefault="0069639C" w:rsidP="00470610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  <w:tc>
          <w:tcPr>
            <w:tcW w:w="3006" w:type="dxa"/>
          </w:tcPr>
          <w:p w:rsidR="00470610" w:rsidRPr="004E6689" w:rsidRDefault="0069639C" w:rsidP="00470610">
            <w:pPr>
              <w:spacing w:after="0" w:line="240" w:lineRule="auto"/>
              <w:ind w:right="-46"/>
              <w:jc w:val="center"/>
              <w:rPr>
                <w:rFonts w:ascii="TH Niramit AS" w:hAnsi="TH Niramit AS" w:cs="TH Niramit AS"/>
              </w:rPr>
            </w:pPr>
            <w:r w:rsidRPr="0069639C">
              <w:rPr>
                <w:rFonts w:ascii="TH Niramit AS" w:hAnsi="TH Niramit AS" w:cs="TH Niramit AS"/>
                <w:cs/>
              </w:rPr>
              <w:t>ไม่มี</w:t>
            </w:r>
          </w:p>
        </w:tc>
      </w:tr>
    </w:tbl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๔. ข้อเสนอแนะของอาจารย์ผู้รับผิดชอบรายวิชาต่ออาจารย์ผู้รับผิดขอบหลักสูตร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.....................................................................................................................................................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.........................................................................................................................................................</w:t>
      </w:r>
    </w:p>
    <w:p w:rsidR="00293E23" w:rsidRDefault="00293E23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69639C">
      <w:pPr>
        <w:spacing w:after="0" w:line="360" w:lineRule="auto"/>
        <w:ind w:right="-330" w:firstLine="72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ชื่ออาจารย์ผู้รับผิดชอบรายวิชา </w:t>
      </w:r>
      <w:r w:rsidR="00293E23">
        <w:rPr>
          <w:rFonts w:ascii="TH Niramit AS" w:hAnsi="TH Niramit AS" w:cs="TH Niramit AS"/>
          <w:cs/>
        </w:rPr>
        <w:tab/>
      </w:r>
      <w:r w:rsidR="0092656D">
        <w:rPr>
          <w:rFonts w:ascii="TH Niramit AS" w:hAnsi="TH Niramit AS" w:cs="TH Niramit AS" w:hint="cs"/>
          <w:cs/>
        </w:rPr>
        <w:t>ผศ.ดร.อำนาจ ยอดทอง</w:t>
      </w:r>
    </w:p>
    <w:p w:rsidR="00C646A8" w:rsidRDefault="00C646A8" w:rsidP="00293E23">
      <w:pPr>
        <w:spacing w:after="0" w:line="360" w:lineRule="auto"/>
        <w:ind w:right="-330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  <w:cs/>
        </w:rPr>
        <w:t xml:space="preserve">          </w:t>
      </w:r>
      <w:r w:rsidR="0069639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  </w:t>
      </w:r>
      <w:r w:rsidR="0069639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 xml:space="preserve">ลงชื่อ ......................................................... วันที่รายงาน  </w:t>
      </w:r>
      <w:r w:rsidR="0030073A">
        <w:rPr>
          <w:rFonts w:ascii="TH Niramit AS" w:hAnsi="TH Niramit AS" w:cs="TH Niramit AS" w:hint="cs"/>
          <w:cs/>
        </w:rPr>
        <w:t>.............</w:t>
      </w:r>
      <w:r w:rsidR="0069639C">
        <w:rPr>
          <w:rFonts w:ascii="TH Niramit AS" w:hAnsi="TH Niramit AS" w:cs="TH Niramit AS" w:hint="cs"/>
          <w:cs/>
        </w:rPr>
        <w:t xml:space="preserve"> กุมภาพันธ์ ๒๕๖๐</w:t>
      </w:r>
      <w:bookmarkStart w:id="0" w:name="_GoBack"/>
      <w:bookmarkEnd w:id="0"/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</w:t>
      </w:r>
      <w:r w:rsidR="0069639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ชื่ออาจารย์ผู้รับผิดชอบหลักสูตร .....................................................................................</w:t>
      </w:r>
    </w:p>
    <w:p w:rsidR="00C646A8" w:rsidRDefault="00C646A8" w:rsidP="007B09DB">
      <w:pPr>
        <w:spacing w:after="0" w:line="240" w:lineRule="auto"/>
        <w:ind w:right="-330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 xml:space="preserve">            </w:t>
      </w:r>
      <w:r w:rsidR="0069639C">
        <w:rPr>
          <w:rFonts w:ascii="TH Niramit AS" w:hAnsi="TH Niramit AS" w:cs="TH Niramit AS"/>
          <w:cs/>
        </w:rPr>
        <w:tab/>
      </w:r>
      <w:r>
        <w:rPr>
          <w:rFonts w:ascii="TH Niramit AS" w:hAnsi="TH Niramit AS" w:cs="TH Niramit AS"/>
          <w:cs/>
        </w:rPr>
        <w:t>ลงชื่อ ....</w:t>
      </w:r>
      <w:r w:rsidR="0069639C">
        <w:rPr>
          <w:rFonts w:ascii="TH Niramit AS" w:hAnsi="TH Niramit AS" w:cs="TH Niramit AS"/>
          <w:cs/>
        </w:rPr>
        <w:t>.............................</w:t>
      </w:r>
      <w:r>
        <w:rPr>
          <w:rFonts w:ascii="TH Niramit AS" w:hAnsi="TH Niramit AS" w:cs="TH Niramit AS"/>
          <w:cs/>
        </w:rPr>
        <w:t>..................... วันที่รับรายงาน</w:t>
      </w:r>
      <w:r w:rsidR="0069639C">
        <w:rPr>
          <w:rFonts w:ascii="TH Niramit AS" w:hAnsi="TH Niramit AS" w:cs="TH Niramit AS"/>
          <w:cs/>
        </w:rPr>
        <w:t xml:space="preserve"> .............................</w:t>
      </w:r>
      <w:r>
        <w:rPr>
          <w:rFonts w:ascii="TH Niramit AS" w:hAnsi="TH Niramit AS" w:cs="TH Niramit AS"/>
          <w:cs/>
        </w:rPr>
        <w:t>.................</w:t>
      </w:r>
    </w:p>
    <w:sectPr w:rsidR="00C646A8" w:rsidSect="00306005">
      <w:footerReference w:type="even" r:id="rId7"/>
      <w:footerReference w:type="default" r:id="rId8"/>
      <w:pgSz w:w="11906" w:h="16838"/>
      <w:pgMar w:top="851" w:right="1440" w:bottom="1134" w:left="144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30F" w:rsidRDefault="00D2730F">
      <w:r>
        <w:separator/>
      </w:r>
    </w:p>
  </w:endnote>
  <w:endnote w:type="continuationSeparator" w:id="0">
    <w:p w:rsidR="00D2730F" w:rsidRDefault="00D2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A8" w:rsidRDefault="00C646A8" w:rsidP="00B6569A">
    <w:pPr>
      <w:pStyle w:val="Footer"/>
      <w:framePr w:wrap="around" w:vAnchor="text" w:hAnchor="margin" w:xAlign="right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C646A8" w:rsidRDefault="00C646A8" w:rsidP="00D715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6A8" w:rsidRDefault="00C646A8" w:rsidP="00C64E0C">
    <w:pPr>
      <w:pStyle w:val="Footer"/>
      <w:framePr w:wrap="around" w:vAnchor="text" w:hAnchor="page" w:x="10818" w:y="-276"/>
      <w:ind w:right="-45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 w:rsidR="0069639C">
      <w:rPr>
        <w:rStyle w:val="PageNumber"/>
        <w:rFonts w:cs="Angsana New"/>
        <w:noProof/>
      </w:rPr>
      <w:t>6</w:t>
    </w:r>
    <w:r>
      <w:rPr>
        <w:rStyle w:val="PageNumber"/>
        <w:rFonts w:cs="Angsana New"/>
      </w:rPr>
      <w:fldChar w:fldCharType="end"/>
    </w:r>
  </w:p>
  <w:p w:rsidR="00C646A8" w:rsidRDefault="00C646A8" w:rsidP="00D715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30F" w:rsidRDefault="00D2730F">
      <w:r>
        <w:separator/>
      </w:r>
    </w:p>
  </w:footnote>
  <w:footnote w:type="continuationSeparator" w:id="0">
    <w:p w:rsidR="00D2730F" w:rsidRDefault="00D2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06A5"/>
    <w:multiLevelType w:val="hybridMultilevel"/>
    <w:tmpl w:val="497EB80A"/>
    <w:lvl w:ilvl="0" w:tplc="9DE86496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13153"/>
    <w:multiLevelType w:val="hybridMultilevel"/>
    <w:tmpl w:val="09068CA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82B5E"/>
    <w:multiLevelType w:val="hybridMultilevel"/>
    <w:tmpl w:val="8BA811C6"/>
    <w:lvl w:ilvl="0" w:tplc="BB287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EC34569"/>
    <w:multiLevelType w:val="hybridMultilevel"/>
    <w:tmpl w:val="84121624"/>
    <w:lvl w:ilvl="0" w:tplc="368E56E2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3EF"/>
    <w:rsid w:val="00011E55"/>
    <w:rsid w:val="00015F18"/>
    <w:rsid w:val="00037182"/>
    <w:rsid w:val="00041DBB"/>
    <w:rsid w:val="000554FC"/>
    <w:rsid w:val="0009709A"/>
    <w:rsid w:val="000B335B"/>
    <w:rsid w:val="000D539C"/>
    <w:rsid w:val="00120D84"/>
    <w:rsid w:val="001601A9"/>
    <w:rsid w:val="001917C7"/>
    <w:rsid w:val="00194336"/>
    <w:rsid w:val="00194AA3"/>
    <w:rsid w:val="001E67A9"/>
    <w:rsid w:val="001F4B0C"/>
    <w:rsid w:val="00201DD5"/>
    <w:rsid w:val="00212365"/>
    <w:rsid w:val="00217880"/>
    <w:rsid w:val="00267319"/>
    <w:rsid w:val="00293E23"/>
    <w:rsid w:val="00296DA8"/>
    <w:rsid w:val="002972CF"/>
    <w:rsid w:val="0030073A"/>
    <w:rsid w:val="00306005"/>
    <w:rsid w:val="00322DD2"/>
    <w:rsid w:val="00324A31"/>
    <w:rsid w:val="003418E0"/>
    <w:rsid w:val="003C5C25"/>
    <w:rsid w:val="003E1E56"/>
    <w:rsid w:val="003E48D9"/>
    <w:rsid w:val="00424F58"/>
    <w:rsid w:val="004334F0"/>
    <w:rsid w:val="00450A35"/>
    <w:rsid w:val="00470610"/>
    <w:rsid w:val="004724F3"/>
    <w:rsid w:val="00483ADE"/>
    <w:rsid w:val="004E6689"/>
    <w:rsid w:val="004F683D"/>
    <w:rsid w:val="00502DFB"/>
    <w:rsid w:val="00505F69"/>
    <w:rsid w:val="00506F1F"/>
    <w:rsid w:val="0050730B"/>
    <w:rsid w:val="005409F2"/>
    <w:rsid w:val="0055440B"/>
    <w:rsid w:val="00555739"/>
    <w:rsid w:val="00590109"/>
    <w:rsid w:val="005A6D77"/>
    <w:rsid w:val="005B23CB"/>
    <w:rsid w:val="005B5A41"/>
    <w:rsid w:val="005C6570"/>
    <w:rsid w:val="005C6D14"/>
    <w:rsid w:val="005D5717"/>
    <w:rsid w:val="005E3A54"/>
    <w:rsid w:val="00627BA4"/>
    <w:rsid w:val="00665FB4"/>
    <w:rsid w:val="006738CF"/>
    <w:rsid w:val="00676611"/>
    <w:rsid w:val="0069639C"/>
    <w:rsid w:val="006B72DF"/>
    <w:rsid w:val="006C1614"/>
    <w:rsid w:val="006C4D69"/>
    <w:rsid w:val="00720804"/>
    <w:rsid w:val="007247F7"/>
    <w:rsid w:val="0073230E"/>
    <w:rsid w:val="00745442"/>
    <w:rsid w:val="00757C33"/>
    <w:rsid w:val="007670F4"/>
    <w:rsid w:val="0077591C"/>
    <w:rsid w:val="00783DFB"/>
    <w:rsid w:val="00793EA2"/>
    <w:rsid w:val="00795215"/>
    <w:rsid w:val="007B09DB"/>
    <w:rsid w:val="007E4609"/>
    <w:rsid w:val="008040AB"/>
    <w:rsid w:val="00833943"/>
    <w:rsid w:val="0085080A"/>
    <w:rsid w:val="008838AB"/>
    <w:rsid w:val="008D7096"/>
    <w:rsid w:val="008F2985"/>
    <w:rsid w:val="008F72B4"/>
    <w:rsid w:val="00903A60"/>
    <w:rsid w:val="0092656D"/>
    <w:rsid w:val="00955B85"/>
    <w:rsid w:val="0096645B"/>
    <w:rsid w:val="0099570C"/>
    <w:rsid w:val="009B38CF"/>
    <w:rsid w:val="009B52E1"/>
    <w:rsid w:val="009B6047"/>
    <w:rsid w:val="00A0111D"/>
    <w:rsid w:val="00A058ED"/>
    <w:rsid w:val="00A06029"/>
    <w:rsid w:val="00A11211"/>
    <w:rsid w:val="00A20534"/>
    <w:rsid w:val="00A41DEA"/>
    <w:rsid w:val="00A737F6"/>
    <w:rsid w:val="00A95AB3"/>
    <w:rsid w:val="00AA26C8"/>
    <w:rsid w:val="00AB2DC0"/>
    <w:rsid w:val="00AC52E1"/>
    <w:rsid w:val="00AD4C6C"/>
    <w:rsid w:val="00AF0560"/>
    <w:rsid w:val="00AF5936"/>
    <w:rsid w:val="00AF7738"/>
    <w:rsid w:val="00B0318A"/>
    <w:rsid w:val="00B077FC"/>
    <w:rsid w:val="00B261C3"/>
    <w:rsid w:val="00B4707D"/>
    <w:rsid w:val="00B6569A"/>
    <w:rsid w:val="00BA61F4"/>
    <w:rsid w:val="00BD1781"/>
    <w:rsid w:val="00BE0CEA"/>
    <w:rsid w:val="00BE41CE"/>
    <w:rsid w:val="00BF4D71"/>
    <w:rsid w:val="00BF612B"/>
    <w:rsid w:val="00C035B8"/>
    <w:rsid w:val="00C219C7"/>
    <w:rsid w:val="00C37EA3"/>
    <w:rsid w:val="00C46A14"/>
    <w:rsid w:val="00C5177C"/>
    <w:rsid w:val="00C646A8"/>
    <w:rsid w:val="00C64E0C"/>
    <w:rsid w:val="00C70565"/>
    <w:rsid w:val="00C73F83"/>
    <w:rsid w:val="00C87A96"/>
    <w:rsid w:val="00CB15F4"/>
    <w:rsid w:val="00CD1CD4"/>
    <w:rsid w:val="00CD5DA7"/>
    <w:rsid w:val="00CE7C49"/>
    <w:rsid w:val="00D238DC"/>
    <w:rsid w:val="00D2730F"/>
    <w:rsid w:val="00D31425"/>
    <w:rsid w:val="00D337FB"/>
    <w:rsid w:val="00D40A41"/>
    <w:rsid w:val="00D715D4"/>
    <w:rsid w:val="00D73992"/>
    <w:rsid w:val="00DA6DA5"/>
    <w:rsid w:val="00DB006B"/>
    <w:rsid w:val="00DC0EA8"/>
    <w:rsid w:val="00E2538E"/>
    <w:rsid w:val="00E473E1"/>
    <w:rsid w:val="00EE5925"/>
    <w:rsid w:val="00EF7884"/>
    <w:rsid w:val="00F036F2"/>
    <w:rsid w:val="00F46787"/>
    <w:rsid w:val="00F46F74"/>
    <w:rsid w:val="00F5498A"/>
    <w:rsid w:val="00F82AC7"/>
    <w:rsid w:val="00FA458F"/>
    <w:rsid w:val="00FC73EF"/>
    <w:rsid w:val="00FD7903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C5DA0B-3A63-4222-86F9-F1FD211F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42"/>
    <w:pPr>
      <w:spacing w:after="160" w:line="259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73EF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99"/>
    <w:rsid w:val="00850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715D4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link w:val="Footer"/>
    <w:uiPriority w:val="99"/>
    <w:semiHidden/>
    <w:locked/>
    <w:rsid w:val="00CD5DA7"/>
    <w:rPr>
      <w:rFonts w:cs="Times New Roman"/>
      <w:sz w:val="40"/>
      <w:szCs w:val="40"/>
    </w:rPr>
  </w:style>
  <w:style w:type="character" w:styleId="PageNumber">
    <w:name w:val="page number"/>
    <w:uiPriority w:val="99"/>
    <w:rsid w:val="00D715D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64E0C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C64E0C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มคอ</vt:lpstr>
    </vt:vector>
  </TitlesOfParts>
  <Company/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มคอ</dc:title>
  <dc:subject/>
  <dc:creator>User</dc:creator>
  <cp:keywords/>
  <dc:description/>
  <cp:lastModifiedBy>Administrator</cp:lastModifiedBy>
  <cp:revision>38</cp:revision>
  <cp:lastPrinted>2013-10-08T08:25:00Z</cp:lastPrinted>
  <dcterms:created xsi:type="dcterms:W3CDTF">2015-03-20T05:32:00Z</dcterms:created>
  <dcterms:modified xsi:type="dcterms:W3CDTF">2017-02-01T07:58:00Z</dcterms:modified>
</cp:coreProperties>
</file>